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FBD" w:rsidRPr="00565FBD" w:rsidRDefault="00565FBD" w:rsidP="00E65767">
      <w:pPr>
        <w:ind w:firstLineChars="1045" w:firstLine="3762"/>
        <w:rPr>
          <w:rFonts w:ascii="微软雅黑" w:eastAsia="微软雅黑" w:hAnsi="微软雅黑"/>
          <w:b/>
          <w:sz w:val="36"/>
          <w:szCs w:val="36"/>
        </w:rPr>
      </w:pPr>
      <w:r w:rsidRPr="00565FBD">
        <w:rPr>
          <w:rFonts w:ascii="微软雅黑" w:eastAsia="微软雅黑" w:hAnsi="微软雅黑" w:hint="eastAsia"/>
          <w:b/>
          <w:sz w:val="36"/>
          <w:szCs w:val="36"/>
        </w:rPr>
        <w:t>链家地产</w:t>
      </w:r>
    </w:p>
    <w:p w:rsidR="00565FBD" w:rsidRPr="00565FBD" w:rsidRDefault="00565FBD" w:rsidP="00565FBD">
      <w:pPr>
        <w:ind w:firstLineChars="1195" w:firstLine="3359"/>
        <w:rPr>
          <w:b/>
          <w:sz w:val="28"/>
          <w:szCs w:val="28"/>
        </w:rPr>
      </w:pPr>
    </w:p>
    <w:p w:rsidR="00880F8C" w:rsidRDefault="00880F8C" w:rsidP="00565FBD">
      <w:pPr>
        <w:ind w:firstLineChars="200" w:firstLine="422"/>
      </w:pPr>
      <w:r w:rsidRPr="00565FBD">
        <w:rPr>
          <w:rFonts w:hint="eastAsia"/>
          <w:b/>
        </w:rPr>
        <w:t>链家控股集团</w:t>
      </w:r>
      <w:r>
        <w:rPr>
          <w:rFonts w:hint="eastAsia"/>
        </w:rPr>
        <w:t>成立于</w:t>
      </w:r>
      <w:r>
        <w:rPr>
          <w:rFonts w:hint="eastAsia"/>
        </w:rPr>
        <w:t>2001</w:t>
      </w:r>
      <w:r>
        <w:rPr>
          <w:rFonts w:hint="eastAsia"/>
        </w:rPr>
        <w:t>年，是一家以地产经纪业务为核心的全国化发展的房地产综合服务体系的公司，稳居全国房产经纪企业前三强，是国内单体城市业绩最高、员工最多的品牌经纪公司。我们致力于成为国内在住宅地产经纪、金融法务按揭服务方面的行业领导者，</w:t>
      </w:r>
      <w:r w:rsidRPr="00565FBD">
        <w:rPr>
          <w:rFonts w:hint="eastAsia"/>
          <w:b/>
        </w:rPr>
        <w:t>目前链家地产在北京、天津、成都、青岛、大连、南京、杭州、上海</w:t>
      </w:r>
      <w:r w:rsidRPr="00565FBD">
        <w:rPr>
          <w:b/>
        </w:rPr>
        <w:t>…</w:t>
      </w:r>
      <w:r w:rsidRPr="00565FBD">
        <w:rPr>
          <w:rFonts w:hint="eastAsia"/>
          <w:b/>
        </w:rPr>
        <w:t>成立了分公司。</w:t>
      </w:r>
    </w:p>
    <w:p w:rsidR="008762BA" w:rsidRPr="008C11EA" w:rsidRDefault="008762BA" w:rsidP="00880F8C">
      <w:pPr>
        <w:ind w:firstLineChars="200" w:firstLine="420"/>
      </w:pPr>
    </w:p>
    <w:p w:rsidR="00B47239" w:rsidRDefault="00B47239" w:rsidP="00B47239">
      <w:pPr>
        <w:ind w:firstLineChars="950" w:firstLine="1995"/>
      </w:pPr>
      <w:r>
        <w:rPr>
          <w:noProof/>
        </w:rPr>
        <w:drawing>
          <wp:inline distT="0" distB="0" distL="0" distR="0">
            <wp:extent cx="2676525" cy="1019175"/>
            <wp:effectExtent l="19050" t="0" r="9525" b="0"/>
            <wp:docPr id="5" name="图片 5" descr="D:\Documents and Settings\homelink01\桌面\链家照片\照片\复件 店面办公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homelink01\桌面\链家照片\照片\复件 店面办公区 (1).jpg"/>
                    <pic:cNvPicPr>
                      <a:picLocks noChangeAspect="1" noChangeArrowheads="1"/>
                    </pic:cNvPicPr>
                  </pic:nvPicPr>
                  <pic:blipFill>
                    <a:blip r:embed="rId6"/>
                    <a:srcRect/>
                    <a:stretch>
                      <a:fillRect/>
                    </a:stretch>
                  </pic:blipFill>
                  <pic:spPr bwMode="auto">
                    <a:xfrm>
                      <a:off x="0" y="0"/>
                      <a:ext cx="2676525" cy="1019175"/>
                    </a:xfrm>
                    <a:prstGeom prst="rect">
                      <a:avLst/>
                    </a:prstGeom>
                    <a:noFill/>
                    <a:ln w="9525">
                      <a:noFill/>
                      <a:miter lim="800000"/>
                      <a:headEnd/>
                      <a:tailEnd/>
                    </a:ln>
                  </pic:spPr>
                </pic:pic>
              </a:graphicData>
            </a:graphic>
          </wp:inline>
        </w:drawing>
      </w:r>
    </w:p>
    <w:p w:rsidR="008762BA" w:rsidRDefault="008762BA" w:rsidP="00B47239">
      <w:pPr>
        <w:ind w:firstLineChars="950" w:firstLine="1995"/>
      </w:pPr>
    </w:p>
    <w:p w:rsidR="00880F8C" w:rsidRDefault="00AE1ED4" w:rsidP="00B47239">
      <w:pPr>
        <w:ind w:firstLine="420"/>
      </w:pPr>
      <w:r>
        <w:rPr>
          <w:rFonts w:hint="eastAsia"/>
          <w:b/>
        </w:rPr>
        <w:t>南京</w:t>
      </w:r>
      <w:r w:rsidR="00880F8C" w:rsidRPr="00565FBD">
        <w:rPr>
          <w:rFonts w:hint="eastAsia"/>
          <w:b/>
        </w:rPr>
        <w:t>链家地产（简称南京链家）</w:t>
      </w:r>
      <w:r w:rsidR="00880F8C">
        <w:rPr>
          <w:rFonts w:hint="eastAsia"/>
        </w:rPr>
        <w:t>成立于</w:t>
      </w:r>
      <w:r w:rsidR="00880F8C">
        <w:rPr>
          <w:rFonts w:hint="eastAsia"/>
        </w:rPr>
        <w:t>2011</w:t>
      </w:r>
      <w:r w:rsidR="00880F8C">
        <w:rPr>
          <w:rFonts w:hint="eastAsia"/>
        </w:rPr>
        <w:t>年</w:t>
      </w:r>
      <w:r w:rsidR="00880F8C">
        <w:rPr>
          <w:rFonts w:hint="eastAsia"/>
        </w:rPr>
        <w:t>2</w:t>
      </w:r>
      <w:r w:rsidR="00880F8C">
        <w:rPr>
          <w:rFonts w:hint="eastAsia"/>
        </w:rPr>
        <w:t>月，是链家控股集团旗下独立核算的直营公司，</w:t>
      </w:r>
      <w:r w:rsidR="00880F8C">
        <w:rPr>
          <w:rFonts w:hint="eastAsia"/>
        </w:rPr>
        <w:t>2011</w:t>
      </w:r>
      <w:r w:rsidR="00880F8C">
        <w:rPr>
          <w:rFonts w:hint="eastAsia"/>
        </w:rPr>
        <w:t>年</w:t>
      </w:r>
      <w:r w:rsidR="00880F8C">
        <w:rPr>
          <w:rFonts w:hint="eastAsia"/>
        </w:rPr>
        <w:t>6</w:t>
      </w:r>
      <w:r w:rsidR="00880F8C">
        <w:rPr>
          <w:rFonts w:hint="eastAsia"/>
        </w:rPr>
        <w:t>月</w:t>
      </w:r>
      <w:r w:rsidR="00880F8C">
        <w:rPr>
          <w:rFonts w:hint="eastAsia"/>
        </w:rPr>
        <w:t>13</w:t>
      </w:r>
      <w:r w:rsidR="00880F8C">
        <w:rPr>
          <w:rFonts w:hint="eastAsia"/>
        </w:rPr>
        <w:t>日，</w:t>
      </w:r>
      <w:r w:rsidR="00880F8C" w:rsidRPr="00565FBD">
        <w:rPr>
          <w:rFonts w:hint="eastAsia"/>
          <w:b/>
        </w:rPr>
        <w:t>南京链家携手南京消协发布“不吃差价、先行赔付、真实房源”三大服务承诺，成为行业内唯一一家敢于承诺的中介公司！</w:t>
      </w:r>
      <w:r w:rsidR="00880F8C">
        <w:rPr>
          <w:rFonts w:hint="eastAsia"/>
        </w:rPr>
        <w:t>目前已在南京开设</w:t>
      </w:r>
      <w:r w:rsidR="00CF7AAB">
        <w:rPr>
          <w:rFonts w:hint="eastAsia"/>
        </w:rPr>
        <w:t>100</w:t>
      </w:r>
      <w:r w:rsidR="007F6221">
        <w:rPr>
          <w:rFonts w:hint="eastAsia"/>
        </w:rPr>
        <w:t>余</w:t>
      </w:r>
      <w:r w:rsidR="00880F8C">
        <w:rPr>
          <w:rFonts w:hint="eastAsia"/>
        </w:rPr>
        <w:t>家门店，拥有</w:t>
      </w:r>
      <w:r w:rsidR="007F6221">
        <w:rPr>
          <w:rFonts w:hint="eastAsia"/>
        </w:rPr>
        <w:t>1000</w:t>
      </w:r>
      <w:r w:rsidR="00880F8C">
        <w:rPr>
          <w:rFonts w:hint="eastAsia"/>
        </w:rPr>
        <w:t>余名专业经纪人，计划</w:t>
      </w:r>
      <w:r w:rsidR="00880F8C">
        <w:rPr>
          <w:rFonts w:hint="eastAsia"/>
        </w:rPr>
        <w:t>201</w:t>
      </w:r>
      <w:r w:rsidR="007F6221">
        <w:rPr>
          <w:rFonts w:hint="eastAsia"/>
        </w:rPr>
        <w:t>4</w:t>
      </w:r>
      <w:r w:rsidR="00880F8C">
        <w:rPr>
          <w:rFonts w:hint="eastAsia"/>
        </w:rPr>
        <w:t>年力争全面覆盖南京市场。</w:t>
      </w:r>
    </w:p>
    <w:p w:rsidR="00565FBD" w:rsidRDefault="00565FBD" w:rsidP="00B47239">
      <w:pPr>
        <w:ind w:firstLine="420"/>
      </w:pPr>
    </w:p>
    <w:p w:rsidR="00565FBD" w:rsidRDefault="00565FBD" w:rsidP="00B47239">
      <w:pPr>
        <w:ind w:firstLine="420"/>
      </w:pPr>
    </w:p>
    <w:p w:rsidR="008762BA" w:rsidRDefault="00B47239" w:rsidP="00CF715D">
      <w:pPr>
        <w:ind w:leftChars="912" w:left="1915"/>
      </w:pPr>
      <w:r>
        <w:rPr>
          <w:rFonts w:ascii="宋体" w:hAnsi="宋体" w:cs="宋体"/>
          <w:noProof/>
          <w:kern w:val="0"/>
          <w:sz w:val="24"/>
          <w:szCs w:val="24"/>
        </w:rPr>
        <w:drawing>
          <wp:inline distT="0" distB="0" distL="0" distR="0">
            <wp:extent cx="2762250" cy="1990725"/>
            <wp:effectExtent l="19050" t="0" r="0" b="0"/>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7"/>
                    <a:srcRect/>
                    <a:stretch>
                      <a:fillRect/>
                    </a:stretch>
                  </pic:blipFill>
                  <pic:spPr bwMode="auto">
                    <a:xfrm>
                      <a:off x="0" y="0"/>
                      <a:ext cx="2762250" cy="1990725"/>
                    </a:xfrm>
                    <a:prstGeom prst="rect">
                      <a:avLst/>
                    </a:prstGeom>
                    <a:noFill/>
                    <a:ln w="9525">
                      <a:noFill/>
                      <a:miter lim="800000"/>
                      <a:headEnd/>
                      <a:tailEnd/>
                    </a:ln>
                  </pic:spPr>
                </pic:pic>
              </a:graphicData>
            </a:graphic>
          </wp:inline>
        </w:drawing>
      </w:r>
    </w:p>
    <w:p w:rsidR="00B47239" w:rsidRDefault="00B47239" w:rsidP="00B47239">
      <w:pPr>
        <w:ind w:leftChars="912" w:left="1915"/>
      </w:pPr>
      <w:r>
        <w:rPr>
          <w:rFonts w:ascii="宋体" w:hAnsi="宋体" w:cs="宋体"/>
          <w:noProof/>
          <w:kern w:val="0"/>
          <w:sz w:val="24"/>
          <w:szCs w:val="24"/>
        </w:rPr>
        <w:drawing>
          <wp:inline distT="0" distB="0" distL="0" distR="0">
            <wp:extent cx="2762250" cy="2209800"/>
            <wp:effectExtent l="19050" t="0" r="0" b="0"/>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8"/>
                    <a:srcRect/>
                    <a:stretch>
                      <a:fillRect/>
                    </a:stretch>
                  </pic:blipFill>
                  <pic:spPr bwMode="auto">
                    <a:xfrm>
                      <a:off x="0" y="0"/>
                      <a:ext cx="2762250" cy="2209800"/>
                    </a:xfrm>
                    <a:prstGeom prst="rect">
                      <a:avLst/>
                    </a:prstGeom>
                    <a:noFill/>
                    <a:ln w="9525">
                      <a:noFill/>
                      <a:miter lim="800000"/>
                      <a:headEnd/>
                      <a:tailEnd/>
                    </a:ln>
                  </pic:spPr>
                </pic:pic>
              </a:graphicData>
            </a:graphic>
          </wp:inline>
        </w:drawing>
      </w:r>
    </w:p>
    <w:p w:rsidR="00B47239" w:rsidRDefault="00B47239" w:rsidP="00B47239">
      <w:pPr>
        <w:ind w:firstLineChars="800" w:firstLine="1680"/>
      </w:pPr>
    </w:p>
    <w:p w:rsidR="00B47239" w:rsidRPr="00B47239" w:rsidRDefault="00B47239" w:rsidP="00B47239">
      <w:pPr>
        <w:ind w:firstLine="420"/>
      </w:pPr>
    </w:p>
    <w:p w:rsidR="00880F8C" w:rsidRDefault="00880F8C" w:rsidP="00B47239">
      <w:pPr>
        <w:ind w:firstLine="420"/>
      </w:pPr>
      <w:r>
        <w:rPr>
          <w:rFonts w:hint="eastAsia"/>
        </w:rPr>
        <w:t>卓越的管理理念、创新性的市场营销计划以及无与伦比的客户服务，使得南京链家成为国内一流的房产中介及金融服务组织。在我们成功的背后，是一群有着高度专业技能和富有献身精神的团队。他们的经验、技能以及魄力在推动南京链家向前所未有的增长迈进。公司在扩展之际，诚邀社会有志之士的精英人才加入，一起携手共创辉煌！</w:t>
      </w:r>
    </w:p>
    <w:p w:rsidR="00B47239" w:rsidRDefault="00B47239" w:rsidP="00565FBD">
      <w:pPr>
        <w:ind w:firstLineChars="350" w:firstLine="840"/>
      </w:pPr>
      <w:r>
        <w:rPr>
          <w:rFonts w:ascii="宋体" w:hAnsi="宋体" w:cs="宋体"/>
          <w:noProof/>
          <w:kern w:val="0"/>
          <w:sz w:val="24"/>
          <w:szCs w:val="24"/>
        </w:rPr>
        <w:drawing>
          <wp:inline distT="0" distB="0" distL="0" distR="0">
            <wp:extent cx="3724275" cy="2524125"/>
            <wp:effectExtent l="19050" t="0" r="9525"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srcRect/>
                    <a:stretch>
                      <a:fillRect/>
                    </a:stretch>
                  </pic:blipFill>
                  <pic:spPr bwMode="auto">
                    <a:xfrm>
                      <a:off x="0" y="0"/>
                      <a:ext cx="3724275" cy="2524125"/>
                    </a:xfrm>
                    <a:prstGeom prst="rect">
                      <a:avLst/>
                    </a:prstGeom>
                    <a:noFill/>
                    <a:ln w="9525">
                      <a:noFill/>
                      <a:miter lim="800000"/>
                      <a:headEnd/>
                      <a:tailEnd/>
                    </a:ln>
                  </pic:spPr>
                </pic:pic>
              </a:graphicData>
            </a:graphic>
          </wp:inline>
        </w:drawing>
      </w:r>
    </w:p>
    <w:p w:rsidR="008762BA" w:rsidRDefault="008762BA" w:rsidP="008762BA">
      <w:pPr>
        <w:ind w:firstLineChars="600" w:firstLine="1260"/>
      </w:pPr>
    </w:p>
    <w:p w:rsidR="008762BA" w:rsidRDefault="008762BA" w:rsidP="008762BA">
      <w:pPr>
        <w:ind w:firstLineChars="600" w:firstLine="1260"/>
      </w:pPr>
    </w:p>
    <w:p w:rsidR="008762BA" w:rsidRDefault="008762BA" w:rsidP="008762BA">
      <w:pPr>
        <w:ind w:firstLineChars="600" w:firstLine="1260"/>
      </w:pPr>
    </w:p>
    <w:p w:rsidR="00B47239" w:rsidRDefault="00B47239" w:rsidP="00565FBD">
      <w:pPr>
        <w:ind w:firstLineChars="350" w:firstLine="840"/>
      </w:pPr>
      <w:r>
        <w:rPr>
          <w:rFonts w:ascii="宋体" w:hAnsi="宋体" w:cs="宋体"/>
          <w:noProof/>
          <w:kern w:val="0"/>
          <w:sz w:val="24"/>
          <w:szCs w:val="24"/>
        </w:rPr>
        <w:drawing>
          <wp:inline distT="0" distB="0" distL="0" distR="0">
            <wp:extent cx="3781425" cy="2495550"/>
            <wp:effectExtent l="19050" t="0" r="9525" b="0"/>
            <wp:docPr id="21" name="图片 26" descr="H:\清河新寓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H:\清河新寓店.JPG"/>
                    <pic:cNvPicPr>
                      <a:picLocks noChangeAspect="1" noChangeArrowheads="1"/>
                    </pic:cNvPicPr>
                  </pic:nvPicPr>
                  <pic:blipFill>
                    <a:blip r:embed="rId10"/>
                    <a:srcRect/>
                    <a:stretch>
                      <a:fillRect/>
                    </a:stretch>
                  </pic:blipFill>
                  <pic:spPr bwMode="auto">
                    <a:xfrm>
                      <a:off x="0" y="0"/>
                      <a:ext cx="3781425" cy="2495550"/>
                    </a:xfrm>
                    <a:prstGeom prst="rect">
                      <a:avLst/>
                    </a:prstGeom>
                    <a:noFill/>
                    <a:ln w="9525">
                      <a:noFill/>
                      <a:miter lim="800000"/>
                      <a:headEnd/>
                      <a:tailEnd/>
                    </a:ln>
                  </pic:spPr>
                </pic:pic>
              </a:graphicData>
            </a:graphic>
          </wp:inline>
        </w:drawing>
      </w:r>
    </w:p>
    <w:p w:rsidR="008762BA" w:rsidRDefault="008762BA" w:rsidP="008762BA">
      <w:pPr>
        <w:ind w:firstLineChars="700" w:firstLine="1470"/>
      </w:pPr>
    </w:p>
    <w:p w:rsidR="00880F8C" w:rsidRPr="00565FBD" w:rsidRDefault="00880F8C" w:rsidP="00565FBD">
      <w:pPr>
        <w:ind w:firstLineChars="250" w:firstLine="602"/>
        <w:rPr>
          <w:b/>
          <w:sz w:val="24"/>
          <w:szCs w:val="24"/>
        </w:rPr>
      </w:pPr>
      <w:r w:rsidRPr="00565FBD">
        <w:rPr>
          <w:rFonts w:hint="eastAsia"/>
          <w:b/>
          <w:sz w:val="24"/>
          <w:szCs w:val="24"/>
        </w:rPr>
        <w:t>我们取得的成绩：</w:t>
      </w:r>
    </w:p>
    <w:p w:rsidR="00880F8C" w:rsidRPr="00565FBD" w:rsidRDefault="00880F8C" w:rsidP="00880F8C">
      <w:pPr>
        <w:rPr>
          <w:szCs w:val="21"/>
        </w:rPr>
      </w:pPr>
      <w:r w:rsidRPr="00565FBD">
        <w:rPr>
          <w:rFonts w:hint="eastAsia"/>
          <w:sz w:val="24"/>
          <w:szCs w:val="24"/>
        </w:rPr>
        <w:t xml:space="preserve">    </w:t>
      </w:r>
      <w:r w:rsidRPr="00565FBD">
        <w:rPr>
          <w:rFonts w:hint="eastAsia"/>
          <w:szCs w:val="21"/>
        </w:rPr>
        <w:t>“央产房”交易指定代理服务机构</w:t>
      </w:r>
    </w:p>
    <w:p w:rsidR="00880F8C" w:rsidRPr="00565FBD" w:rsidRDefault="00880F8C" w:rsidP="00880F8C">
      <w:pPr>
        <w:rPr>
          <w:szCs w:val="21"/>
        </w:rPr>
      </w:pPr>
      <w:r w:rsidRPr="00565FBD">
        <w:rPr>
          <w:rFonts w:hint="eastAsia"/>
          <w:szCs w:val="21"/>
        </w:rPr>
        <w:t xml:space="preserve">      </w:t>
      </w:r>
      <w:r w:rsidRPr="00565FBD">
        <w:rPr>
          <w:rFonts w:hint="eastAsia"/>
          <w:szCs w:val="21"/>
        </w:rPr>
        <w:t>中国房地产协会委员单位</w:t>
      </w:r>
    </w:p>
    <w:p w:rsidR="00880F8C" w:rsidRPr="00565FBD" w:rsidRDefault="00880F8C" w:rsidP="00880F8C">
      <w:pPr>
        <w:rPr>
          <w:szCs w:val="21"/>
        </w:rPr>
      </w:pPr>
      <w:r w:rsidRPr="00565FBD">
        <w:rPr>
          <w:rFonts w:hint="eastAsia"/>
          <w:szCs w:val="21"/>
        </w:rPr>
        <w:t xml:space="preserve">      </w:t>
      </w:r>
      <w:r w:rsidRPr="00565FBD">
        <w:rPr>
          <w:rFonts w:hint="eastAsia"/>
          <w:szCs w:val="21"/>
        </w:rPr>
        <w:t>中国房地产估价师与房地产经纪人学会会员单位</w:t>
      </w:r>
    </w:p>
    <w:p w:rsidR="00880F8C" w:rsidRPr="00565FBD" w:rsidRDefault="00880F8C" w:rsidP="00880F8C">
      <w:pPr>
        <w:rPr>
          <w:szCs w:val="21"/>
        </w:rPr>
      </w:pPr>
      <w:r w:rsidRPr="00565FBD">
        <w:rPr>
          <w:rFonts w:hint="eastAsia"/>
          <w:szCs w:val="21"/>
        </w:rPr>
        <w:t xml:space="preserve">      </w:t>
      </w:r>
      <w:r w:rsidRPr="00565FBD">
        <w:rPr>
          <w:rFonts w:hint="eastAsia"/>
          <w:szCs w:val="21"/>
        </w:rPr>
        <w:t>全球商业机器公司（</w:t>
      </w:r>
      <w:r w:rsidRPr="00565FBD">
        <w:rPr>
          <w:rFonts w:hint="eastAsia"/>
          <w:szCs w:val="21"/>
        </w:rPr>
        <w:t>IBM</w:t>
      </w:r>
      <w:r w:rsidRPr="00565FBD">
        <w:rPr>
          <w:rFonts w:hint="eastAsia"/>
          <w:szCs w:val="21"/>
        </w:rPr>
        <w:t>）战略合作伙伴</w:t>
      </w:r>
    </w:p>
    <w:p w:rsidR="00880F8C" w:rsidRPr="00565FBD" w:rsidRDefault="00880F8C" w:rsidP="00880F8C">
      <w:pPr>
        <w:rPr>
          <w:szCs w:val="21"/>
        </w:rPr>
      </w:pPr>
      <w:r w:rsidRPr="00565FBD">
        <w:rPr>
          <w:rFonts w:hint="eastAsia"/>
          <w:szCs w:val="21"/>
        </w:rPr>
        <w:t xml:space="preserve">      </w:t>
      </w:r>
      <w:r w:rsidRPr="00565FBD">
        <w:rPr>
          <w:rFonts w:hint="eastAsia"/>
          <w:szCs w:val="21"/>
        </w:rPr>
        <w:t>中国银行战略合作伙伴</w:t>
      </w:r>
    </w:p>
    <w:p w:rsidR="00880F8C" w:rsidRPr="00565FBD" w:rsidRDefault="00880F8C" w:rsidP="00880F8C">
      <w:pPr>
        <w:rPr>
          <w:szCs w:val="21"/>
        </w:rPr>
      </w:pPr>
      <w:r w:rsidRPr="00565FBD">
        <w:rPr>
          <w:rFonts w:hint="eastAsia"/>
          <w:szCs w:val="21"/>
        </w:rPr>
        <w:t xml:space="preserve">      </w:t>
      </w:r>
      <w:r w:rsidRPr="00565FBD">
        <w:rPr>
          <w:rFonts w:hint="eastAsia"/>
          <w:szCs w:val="21"/>
        </w:rPr>
        <w:t>中国光大银行战略合作伙伴</w:t>
      </w:r>
    </w:p>
    <w:p w:rsidR="00880F8C" w:rsidRPr="00565FBD" w:rsidRDefault="00880F8C" w:rsidP="00880F8C">
      <w:pPr>
        <w:rPr>
          <w:szCs w:val="21"/>
        </w:rPr>
      </w:pPr>
      <w:r w:rsidRPr="00565FBD">
        <w:rPr>
          <w:rFonts w:hint="eastAsia"/>
          <w:szCs w:val="21"/>
        </w:rPr>
        <w:t xml:space="preserve">      </w:t>
      </w:r>
      <w:r w:rsidRPr="00565FBD">
        <w:rPr>
          <w:rFonts w:hint="eastAsia"/>
          <w:szCs w:val="21"/>
        </w:rPr>
        <w:t>蝉联全国房地产优秀经纪机构</w:t>
      </w:r>
    </w:p>
    <w:p w:rsidR="00B47239" w:rsidRPr="00565FBD" w:rsidRDefault="00880F8C" w:rsidP="00880F8C">
      <w:pPr>
        <w:rPr>
          <w:szCs w:val="21"/>
        </w:rPr>
      </w:pPr>
      <w:r w:rsidRPr="00565FBD">
        <w:rPr>
          <w:rFonts w:hint="eastAsia"/>
          <w:szCs w:val="21"/>
        </w:rPr>
        <w:lastRenderedPageBreak/>
        <w:t xml:space="preserve">      </w:t>
      </w:r>
      <w:r w:rsidRPr="00565FBD">
        <w:rPr>
          <w:rFonts w:hint="eastAsia"/>
          <w:szCs w:val="21"/>
        </w:rPr>
        <w:t>连续获得全国金牌地产经纪企业奖</w:t>
      </w:r>
    </w:p>
    <w:p w:rsidR="002F7357" w:rsidRPr="00565FBD" w:rsidRDefault="002F7357" w:rsidP="00880F8C"/>
    <w:p w:rsidR="002F7357" w:rsidRDefault="002F7357" w:rsidP="002F7357">
      <w:pPr>
        <w:ind w:firstLineChars="450" w:firstLine="945"/>
      </w:pPr>
      <w:r>
        <w:rPr>
          <w:noProof/>
        </w:rPr>
        <w:drawing>
          <wp:inline distT="0" distB="0" distL="0" distR="0">
            <wp:extent cx="4029075" cy="2571750"/>
            <wp:effectExtent l="19050" t="0" r="9525" b="0"/>
            <wp:docPr id="25" name="图片 25" descr="D:\Documents and Settings\homelink01\桌面\链家照片\照片\链家活动图片\100CANON\IMG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cuments and Settings\homelink01\桌面\链家照片\照片\链家活动图片\100CANON\IMG_0085.jpg"/>
                    <pic:cNvPicPr>
                      <a:picLocks noChangeAspect="1" noChangeArrowheads="1"/>
                    </pic:cNvPicPr>
                  </pic:nvPicPr>
                  <pic:blipFill>
                    <a:blip r:embed="rId11" cstate="print"/>
                    <a:srcRect/>
                    <a:stretch>
                      <a:fillRect/>
                    </a:stretch>
                  </pic:blipFill>
                  <pic:spPr bwMode="auto">
                    <a:xfrm>
                      <a:off x="0" y="0"/>
                      <a:ext cx="4032699" cy="2574063"/>
                    </a:xfrm>
                    <a:prstGeom prst="rect">
                      <a:avLst/>
                    </a:prstGeom>
                    <a:noFill/>
                    <a:ln w="9525">
                      <a:noFill/>
                      <a:miter lim="800000"/>
                      <a:headEnd/>
                      <a:tailEnd/>
                    </a:ln>
                  </pic:spPr>
                </pic:pic>
              </a:graphicData>
            </a:graphic>
          </wp:inline>
        </w:drawing>
      </w:r>
    </w:p>
    <w:p w:rsidR="008762BA" w:rsidRDefault="008762BA" w:rsidP="002F7357">
      <w:pPr>
        <w:ind w:firstLineChars="450" w:firstLine="945"/>
      </w:pPr>
    </w:p>
    <w:p w:rsidR="008762BA" w:rsidRDefault="008762BA" w:rsidP="002F7357">
      <w:pPr>
        <w:ind w:firstLineChars="450" w:firstLine="945"/>
      </w:pPr>
    </w:p>
    <w:p w:rsidR="002F7357" w:rsidRDefault="002F7357" w:rsidP="002F7357">
      <w:pPr>
        <w:ind w:firstLineChars="450" w:firstLine="945"/>
      </w:pPr>
      <w:r>
        <w:rPr>
          <w:noProof/>
        </w:rPr>
        <w:drawing>
          <wp:inline distT="0" distB="0" distL="0" distR="0">
            <wp:extent cx="4029075" cy="2724150"/>
            <wp:effectExtent l="19050" t="0" r="9525" b="0"/>
            <wp:docPr id="26" name="图片 26" descr="D:\Documents and Settings\homelink01\桌面\链家照片\照片\链家活动图片\100CANON\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ocuments and Settings\homelink01\桌面\链家照片\照片\链家活动图片\100CANON\IMG_0018.JPG"/>
                    <pic:cNvPicPr>
                      <a:picLocks noChangeAspect="1" noChangeArrowheads="1"/>
                    </pic:cNvPicPr>
                  </pic:nvPicPr>
                  <pic:blipFill>
                    <a:blip r:embed="rId12" cstate="print"/>
                    <a:srcRect/>
                    <a:stretch>
                      <a:fillRect/>
                    </a:stretch>
                  </pic:blipFill>
                  <pic:spPr bwMode="auto">
                    <a:xfrm>
                      <a:off x="0" y="0"/>
                      <a:ext cx="4031659" cy="2725897"/>
                    </a:xfrm>
                    <a:prstGeom prst="rect">
                      <a:avLst/>
                    </a:prstGeom>
                    <a:noFill/>
                    <a:ln w="9525">
                      <a:noFill/>
                      <a:miter lim="800000"/>
                      <a:headEnd/>
                      <a:tailEnd/>
                    </a:ln>
                  </pic:spPr>
                </pic:pic>
              </a:graphicData>
            </a:graphic>
          </wp:inline>
        </w:drawing>
      </w:r>
    </w:p>
    <w:p w:rsidR="002F7357" w:rsidRPr="00565FBD" w:rsidRDefault="002F7357" w:rsidP="00565FBD">
      <w:pPr>
        <w:ind w:firstLineChars="450" w:firstLine="949"/>
        <w:rPr>
          <w:b/>
        </w:rPr>
      </w:pPr>
    </w:p>
    <w:p w:rsidR="00880F8C" w:rsidRPr="00565FBD" w:rsidRDefault="00880F8C" w:rsidP="00880F8C">
      <w:pPr>
        <w:rPr>
          <w:b/>
        </w:rPr>
      </w:pPr>
      <w:r w:rsidRPr="00565FBD">
        <w:rPr>
          <w:rFonts w:hint="eastAsia"/>
          <w:b/>
        </w:rPr>
        <w:t>加入我们，您将会获得：</w:t>
      </w:r>
    </w:p>
    <w:p w:rsidR="00880F8C" w:rsidRDefault="00880F8C" w:rsidP="00880F8C">
      <w:r w:rsidRPr="00565FBD">
        <w:rPr>
          <w:rFonts w:hint="eastAsia"/>
          <w:b/>
        </w:rPr>
        <w:t>优秀的企业文化：</w:t>
      </w:r>
      <w:r>
        <w:rPr>
          <w:rFonts w:hint="eastAsia"/>
        </w:rPr>
        <w:t>我们的服务理念：我承诺</w:t>
      </w:r>
      <w:r>
        <w:rPr>
          <w:rFonts w:hint="eastAsia"/>
        </w:rPr>
        <w:t xml:space="preserve"> </w:t>
      </w:r>
      <w:r>
        <w:rPr>
          <w:rFonts w:hint="eastAsia"/>
        </w:rPr>
        <w:t>我做到！</w:t>
      </w:r>
    </w:p>
    <w:p w:rsidR="00880F8C" w:rsidRDefault="00880F8C" w:rsidP="00880F8C">
      <w:r w:rsidRPr="00565FBD">
        <w:rPr>
          <w:rFonts w:hint="eastAsia"/>
          <w:b/>
        </w:rPr>
        <w:t>我们的核心价值观：</w:t>
      </w:r>
      <w:r>
        <w:rPr>
          <w:rFonts w:hint="eastAsia"/>
        </w:rPr>
        <w:t>诚实守信</w:t>
      </w:r>
      <w:r>
        <w:rPr>
          <w:rFonts w:hint="eastAsia"/>
        </w:rPr>
        <w:t xml:space="preserve"> </w:t>
      </w:r>
      <w:r>
        <w:rPr>
          <w:rFonts w:hint="eastAsia"/>
        </w:rPr>
        <w:t>客户至上</w:t>
      </w:r>
      <w:r>
        <w:rPr>
          <w:rFonts w:hint="eastAsia"/>
        </w:rPr>
        <w:t xml:space="preserve"> </w:t>
      </w:r>
      <w:r>
        <w:rPr>
          <w:rFonts w:hint="eastAsia"/>
        </w:rPr>
        <w:t>团队作战</w:t>
      </w:r>
      <w:r>
        <w:rPr>
          <w:rFonts w:hint="eastAsia"/>
        </w:rPr>
        <w:t xml:space="preserve"> </w:t>
      </w:r>
      <w:r>
        <w:rPr>
          <w:rFonts w:hint="eastAsia"/>
        </w:rPr>
        <w:t>集体荣誉</w:t>
      </w:r>
      <w:r>
        <w:rPr>
          <w:rFonts w:hint="eastAsia"/>
        </w:rPr>
        <w:t xml:space="preserve"> </w:t>
      </w:r>
      <w:r>
        <w:rPr>
          <w:rFonts w:hint="eastAsia"/>
        </w:rPr>
        <w:t>拼搏进取</w:t>
      </w:r>
      <w:r>
        <w:rPr>
          <w:rFonts w:hint="eastAsia"/>
        </w:rPr>
        <w:t xml:space="preserve"> </w:t>
      </w:r>
      <w:r>
        <w:rPr>
          <w:rFonts w:hint="eastAsia"/>
        </w:rPr>
        <w:t>追求卓越</w:t>
      </w:r>
      <w:r>
        <w:rPr>
          <w:rFonts w:hint="eastAsia"/>
        </w:rPr>
        <w:t xml:space="preserve"> </w:t>
      </w:r>
      <w:r>
        <w:rPr>
          <w:rFonts w:hint="eastAsia"/>
        </w:rPr>
        <w:t>敬业务实</w:t>
      </w:r>
    </w:p>
    <w:p w:rsidR="00880F8C" w:rsidRDefault="00880F8C" w:rsidP="00880F8C">
      <w:r w:rsidRPr="00565FBD">
        <w:rPr>
          <w:rFonts w:hint="eastAsia"/>
          <w:b/>
        </w:rPr>
        <w:t>广阔的发展空间：</w:t>
      </w:r>
      <w:r>
        <w:rPr>
          <w:rFonts w:hint="eastAsia"/>
        </w:rPr>
        <w:t>公司有完善的内部晋升机制，我们将优先从内部职员中选拔管理人员；</w:t>
      </w:r>
    </w:p>
    <w:p w:rsidR="00880F8C" w:rsidRDefault="00880F8C" w:rsidP="00880F8C">
      <w:r w:rsidRPr="00565FBD">
        <w:rPr>
          <w:rFonts w:hint="eastAsia"/>
          <w:b/>
        </w:rPr>
        <w:t>有竞争力的薪资：</w:t>
      </w:r>
      <w:r>
        <w:rPr>
          <w:rFonts w:hint="eastAsia"/>
        </w:rPr>
        <w:t>良好的工作环境、有竞争力的同业薪酬福利及个人成长空间；</w:t>
      </w:r>
    </w:p>
    <w:p w:rsidR="00880F8C" w:rsidRDefault="00880F8C" w:rsidP="00880F8C">
      <w:r w:rsidRPr="00565FBD">
        <w:rPr>
          <w:rFonts w:hint="eastAsia"/>
          <w:b/>
        </w:rPr>
        <w:t>完善的福利保障：</w:t>
      </w:r>
      <w:r>
        <w:rPr>
          <w:rFonts w:hint="eastAsia"/>
        </w:rPr>
        <w:t xml:space="preserve"> 1</w:t>
      </w:r>
      <w:r>
        <w:rPr>
          <w:rFonts w:hint="eastAsia"/>
        </w:rPr>
        <w:t>、社保（五险）</w:t>
      </w:r>
      <w:r>
        <w:rPr>
          <w:rFonts w:hint="eastAsia"/>
        </w:rPr>
        <w:t>+</w:t>
      </w:r>
      <w:r>
        <w:rPr>
          <w:rFonts w:hint="eastAsia"/>
        </w:rPr>
        <w:t>公积金</w:t>
      </w:r>
      <w:r>
        <w:rPr>
          <w:rFonts w:hint="eastAsia"/>
        </w:rPr>
        <w:t>+</w:t>
      </w:r>
      <w:r>
        <w:rPr>
          <w:rFonts w:hint="eastAsia"/>
        </w:rPr>
        <w:t>商业保险</w:t>
      </w:r>
      <w:r>
        <w:rPr>
          <w:rFonts w:hint="eastAsia"/>
        </w:rPr>
        <w:t>+ +</w:t>
      </w:r>
      <w:r>
        <w:rPr>
          <w:rFonts w:hint="eastAsia"/>
        </w:rPr>
        <w:t>带薪年假</w:t>
      </w:r>
      <w:r>
        <w:rPr>
          <w:rFonts w:hint="eastAsia"/>
        </w:rPr>
        <w:t>+</w:t>
      </w:r>
      <w:r>
        <w:rPr>
          <w:rFonts w:hint="eastAsia"/>
        </w:rPr>
        <w:t>节日福利</w:t>
      </w:r>
      <w:r>
        <w:rPr>
          <w:rFonts w:hint="eastAsia"/>
        </w:rPr>
        <w:t>+</w:t>
      </w:r>
      <w:r>
        <w:rPr>
          <w:rFonts w:hint="eastAsia"/>
        </w:rPr>
        <w:t>团队奖金等；</w:t>
      </w:r>
    </w:p>
    <w:p w:rsidR="00880F8C" w:rsidRDefault="00880F8C" w:rsidP="00565FBD">
      <w:pPr>
        <w:ind w:left="2100" w:hangingChars="1000" w:hanging="2100"/>
      </w:pPr>
      <w:r>
        <w:rPr>
          <w:rFonts w:hint="eastAsia"/>
        </w:rPr>
        <w:t xml:space="preserve">                 2</w:t>
      </w:r>
      <w:r>
        <w:rPr>
          <w:rFonts w:hint="eastAsia"/>
        </w:rPr>
        <w:t>、子女医疗费用报销：我们将为符合条件的员工报销其子女医疗费，让</w:t>
      </w:r>
      <w:r w:rsidRPr="00565FBD">
        <w:rPr>
          <w:rFonts w:hint="eastAsia"/>
        </w:rPr>
        <w:t>家属们也感受到温暖；</w:t>
      </w:r>
    </w:p>
    <w:p w:rsidR="00880F8C" w:rsidRDefault="00880F8C" w:rsidP="00565FBD">
      <w:pPr>
        <w:ind w:left="2100" w:hangingChars="1000" w:hanging="2100"/>
      </w:pPr>
      <w:r>
        <w:rPr>
          <w:rFonts w:hint="eastAsia"/>
        </w:rPr>
        <w:t xml:space="preserve">                 3</w:t>
      </w:r>
      <w:r>
        <w:rPr>
          <w:rFonts w:hint="eastAsia"/>
        </w:rPr>
        <w:t>、企业文化活动：定期组织国内旅游、社会公益活动、聚餐联谊、球队</w:t>
      </w:r>
      <w:r>
        <w:rPr>
          <w:rFonts w:hint="eastAsia"/>
        </w:rPr>
        <w:t>/</w:t>
      </w:r>
      <w:r>
        <w:rPr>
          <w:rFonts w:hint="eastAsia"/>
        </w:rPr>
        <w:t>文体活动竞赛等；</w:t>
      </w:r>
    </w:p>
    <w:p w:rsidR="00880F8C" w:rsidRDefault="00880F8C" w:rsidP="00565FBD">
      <w:pPr>
        <w:ind w:left="2100" w:hangingChars="1000" w:hanging="2100"/>
      </w:pPr>
      <w:r>
        <w:t xml:space="preserve">                </w:t>
      </w:r>
      <w:r>
        <w:rPr>
          <w:rFonts w:hint="eastAsia"/>
        </w:rPr>
        <w:t xml:space="preserve"> 4</w:t>
      </w:r>
      <w:r>
        <w:rPr>
          <w:rFonts w:hint="eastAsia"/>
        </w:rPr>
        <w:t>、对于校园招聘的应届毕业生，我们给予</w:t>
      </w:r>
      <w:r>
        <w:rPr>
          <w:rFonts w:hint="eastAsia"/>
        </w:rPr>
        <w:t>3</w:t>
      </w:r>
      <w:r>
        <w:rPr>
          <w:rFonts w:hint="eastAsia"/>
        </w:rPr>
        <w:t>个月的免费住宿，缓解应届毕业生的生活压力；</w:t>
      </w:r>
    </w:p>
    <w:p w:rsidR="002F7357" w:rsidRDefault="002F7357" w:rsidP="002F7357">
      <w:pPr>
        <w:ind w:firstLineChars="500" w:firstLine="1050"/>
      </w:pPr>
      <w:r>
        <w:rPr>
          <w:noProof/>
        </w:rPr>
        <w:lastRenderedPageBreak/>
        <w:drawing>
          <wp:inline distT="0" distB="0" distL="0" distR="0">
            <wp:extent cx="3448050" cy="1809750"/>
            <wp:effectExtent l="19050" t="0" r="0" b="0"/>
            <wp:docPr id="2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3"/>
                    <a:srcRect/>
                    <a:stretch>
                      <a:fillRect/>
                    </a:stretch>
                  </pic:blipFill>
                  <pic:spPr bwMode="auto">
                    <a:xfrm>
                      <a:off x="0" y="0"/>
                      <a:ext cx="3448050" cy="1809750"/>
                    </a:xfrm>
                    <a:prstGeom prst="rect">
                      <a:avLst/>
                    </a:prstGeom>
                    <a:noFill/>
                    <a:ln w="9525">
                      <a:noFill/>
                      <a:miter lim="800000"/>
                      <a:headEnd/>
                      <a:tailEnd/>
                    </a:ln>
                  </pic:spPr>
                </pic:pic>
              </a:graphicData>
            </a:graphic>
          </wp:inline>
        </w:drawing>
      </w:r>
    </w:p>
    <w:p w:rsidR="008762BA" w:rsidRDefault="008762BA" w:rsidP="002F7357">
      <w:pPr>
        <w:ind w:firstLineChars="500" w:firstLine="1050"/>
      </w:pPr>
    </w:p>
    <w:p w:rsidR="008762BA" w:rsidRDefault="008762BA" w:rsidP="002F7357">
      <w:pPr>
        <w:ind w:firstLineChars="500" w:firstLine="1050"/>
      </w:pPr>
    </w:p>
    <w:p w:rsidR="008762BA" w:rsidRDefault="008762BA" w:rsidP="002F7357">
      <w:pPr>
        <w:ind w:firstLineChars="500" w:firstLine="1050"/>
      </w:pPr>
    </w:p>
    <w:p w:rsidR="002F7357" w:rsidRDefault="002F7357" w:rsidP="00850E8B">
      <w:pPr>
        <w:ind w:firstLineChars="500" w:firstLine="1050"/>
      </w:pPr>
      <w:r>
        <w:rPr>
          <w:noProof/>
        </w:rPr>
        <w:drawing>
          <wp:inline distT="0" distB="0" distL="0" distR="0">
            <wp:extent cx="3295650" cy="2867025"/>
            <wp:effectExtent l="19050" t="0" r="0" b="0"/>
            <wp:docPr id="3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14"/>
                    <a:srcRect/>
                    <a:stretch>
                      <a:fillRect/>
                    </a:stretch>
                  </pic:blipFill>
                  <pic:spPr bwMode="auto">
                    <a:xfrm>
                      <a:off x="0" y="0"/>
                      <a:ext cx="3295650" cy="2867025"/>
                    </a:xfrm>
                    <a:prstGeom prst="rect">
                      <a:avLst/>
                    </a:prstGeom>
                    <a:noFill/>
                    <a:ln w="9525">
                      <a:noFill/>
                      <a:miter lim="800000"/>
                      <a:headEnd/>
                      <a:tailEnd/>
                    </a:ln>
                  </pic:spPr>
                </pic:pic>
              </a:graphicData>
            </a:graphic>
          </wp:inline>
        </w:drawing>
      </w:r>
    </w:p>
    <w:p w:rsidR="008762BA" w:rsidRDefault="008762BA" w:rsidP="002F7357">
      <w:pPr>
        <w:ind w:firstLineChars="450" w:firstLine="945"/>
      </w:pPr>
    </w:p>
    <w:p w:rsidR="008762BA" w:rsidRDefault="008762BA" w:rsidP="002F7357">
      <w:pPr>
        <w:ind w:firstLineChars="450" w:firstLine="945"/>
      </w:pPr>
    </w:p>
    <w:p w:rsidR="008762BA" w:rsidRDefault="008762BA" w:rsidP="002F7357">
      <w:pPr>
        <w:ind w:firstLineChars="450" w:firstLine="945"/>
      </w:pPr>
    </w:p>
    <w:p w:rsidR="002F7357" w:rsidRDefault="002F7357" w:rsidP="002F7357">
      <w:pPr>
        <w:ind w:firstLineChars="600" w:firstLine="1260"/>
      </w:pPr>
      <w:r>
        <w:rPr>
          <w:noProof/>
        </w:rPr>
        <w:drawing>
          <wp:inline distT="0" distB="0" distL="0" distR="0">
            <wp:extent cx="3314700" cy="2343150"/>
            <wp:effectExtent l="19050" t="0" r="0" b="0"/>
            <wp:docPr id="33" name="图片 59" descr="D:\舒莉莉\珍珠泉出游\DSC_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D:\舒莉莉\珍珠泉出游\DSC_1858.JPG"/>
                    <pic:cNvPicPr>
                      <a:picLocks noChangeAspect="1" noChangeArrowheads="1"/>
                    </pic:cNvPicPr>
                  </pic:nvPicPr>
                  <pic:blipFill>
                    <a:blip r:embed="rId15"/>
                    <a:srcRect/>
                    <a:stretch>
                      <a:fillRect/>
                    </a:stretch>
                  </pic:blipFill>
                  <pic:spPr bwMode="auto">
                    <a:xfrm>
                      <a:off x="0" y="0"/>
                      <a:ext cx="3314700" cy="2343150"/>
                    </a:xfrm>
                    <a:prstGeom prst="rect">
                      <a:avLst/>
                    </a:prstGeom>
                    <a:noFill/>
                    <a:ln w="9525">
                      <a:noFill/>
                      <a:miter lim="800000"/>
                      <a:headEnd/>
                      <a:tailEnd/>
                    </a:ln>
                  </pic:spPr>
                </pic:pic>
              </a:graphicData>
            </a:graphic>
          </wp:inline>
        </w:drawing>
      </w:r>
    </w:p>
    <w:p w:rsidR="002F7357" w:rsidRDefault="002F7357" w:rsidP="002F7357">
      <w:pPr>
        <w:ind w:firstLineChars="600" w:firstLine="1260"/>
      </w:pPr>
      <w:r>
        <w:rPr>
          <w:noProof/>
        </w:rPr>
        <w:lastRenderedPageBreak/>
        <w:drawing>
          <wp:inline distT="0" distB="0" distL="0" distR="0">
            <wp:extent cx="3810000" cy="2524125"/>
            <wp:effectExtent l="19050" t="0" r="0" b="0"/>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6"/>
                    <a:srcRect/>
                    <a:stretch>
                      <a:fillRect/>
                    </a:stretch>
                  </pic:blipFill>
                  <pic:spPr bwMode="auto">
                    <a:xfrm>
                      <a:off x="0" y="0"/>
                      <a:ext cx="3810000" cy="2524125"/>
                    </a:xfrm>
                    <a:prstGeom prst="rect">
                      <a:avLst/>
                    </a:prstGeom>
                    <a:noFill/>
                    <a:ln w="9525">
                      <a:noFill/>
                      <a:miter lim="800000"/>
                      <a:headEnd/>
                      <a:tailEnd/>
                    </a:ln>
                  </pic:spPr>
                </pic:pic>
              </a:graphicData>
            </a:graphic>
          </wp:inline>
        </w:drawing>
      </w:r>
    </w:p>
    <w:p w:rsidR="00880F8C" w:rsidRDefault="00880F8C" w:rsidP="00880F8C">
      <w:r w:rsidRPr="00850E8B">
        <w:rPr>
          <w:rFonts w:hint="eastAsia"/>
          <w:b/>
        </w:rPr>
        <w:t>健全的培训机制：</w:t>
      </w:r>
      <w:r>
        <w:rPr>
          <w:rFonts w:hint="eastAsia"/>
        </w:rPr>
        <w:t>我们为员工设置培训基金，员工将享有入司培训、岗位培训、专业培训、外部培训等机会，</w:t>
      </w:r>
      <w:r>
        <w:rPr>
          <w:rFonts w:hint="eastAsia"/>
        </w:rPr>
        <w:t xml:space="preserve"> </w:t>
      </w:r>
      <w:r>
        <w:rPr>
          <w:rFonts w:hint="eastAsia"/>
        </w:rPr>
        <w:t>我们将做好为每一位员</w:t>
      </w:r>
      <w:r>
        <w:rPr>
          <w:rFonts w:hint="eastAsia"/>
        </w:rPr>
        <w:t xml:space="preserve"> </w:t>
      </w:r>
      <w:r>
        <w:rPr>
          <w:rFonts w:hint="eastAsia"/>
        </w:rPr>
        <w:t>工的技能提升途径并为您量身打造职业规划；</w:t>
      </w:r>
    </w:p>
    <w:p w:rsidR="00880F8C" w:rsidRDefault="00880F8C" w:rsidP="00880F8C">
      <w:r>
        <w:rPr>
          <w:rFonts w:hint="eastAsia"/>
        </w:rPr>
        <w:t>良好的团队氛围：爱心文化，友爱互助，团队协作的工作氛围，</w:t>
      </w:r>
      <w:r>
        <w:rPr>
          <w:rFonts w:hint="eastAsia"/>
        </w:rPr>
        <w:t xml:space="preserve"> </w:t>
      </w:r>
      <w:r>
        <w:rPr>
          <w:rFonts w:hint="eastAsia"/>
        </w:rPr>
        <w:t>感受家的温馨；</w:t>
      </w:r>
    </w:p>
    <w:p w:rsidR="00880F8C" w:rsidRDefault="00880F8C" w:rsidP="00880F8C">
      <w:r w:rsidRPr="00850E8B">
        <w:rPr>
          <w:rFonts w:hint="eastAsia"/>
          <w:b/>
        </w:rPr>
        <w:t>人性化管理机制：</w:t>
      </w:r>
      <w:r>
        <w:rPr>
          <w:rFonts w:hint="eastAsia"/>
        </w:rPr>
        <w:t>以人为本，一直秉承优秀的员工是企业最大的财富，努力实现链家员工发展与企业发展相和谐；</w:t>
      </w:r>
    </w:p>
    <w:p w:rsidR="00880F8C" w:rsidRDefault="00880F8C" w:rsidP="00880F8C">
      <w:r w:rsidRPr="00850E8B">
        <w:rPr>
          <w:rFonts w:hint="eastAsia"/>
          <w:b/>
        </w:rPr>
        <w:t>互助基金会：</w:t>
      </w:r>
      <w:r>
        <w:rPr>
          <w:rFonts w:hint="eastAsia"/>
        </w:rPr>
        <w:t>自</w:t>
      </w:r>
      <w:r>
        <w:rPr>
          <w:rFonts w:hint="eastAsia"/>
        </w:rPr>
        <w:t>2008</w:t>
      </w:r>
      <w:r>
        <w:rPr>
          <w:rFonts w:hint="eastAsia"/>
        </w:rPr>
        <w:t>年链家互助基金会成立至今，共发放互助金</w:t>
      </w:r>
      <w:r>
        <w:rPr>
          <w:rFonts w:hint="eastAsia"/>
        </w:rPr>
        <w:t>300</w:t>
      </w:r>
      <w:r w:rsidR="00850E8B">
        <w:rPr>
          <w:rFonts w:hint="eastAsia"/>
        </w:rPr>
        <w:t>余万，捐建了三</w:t>
      </w:r>
      <w:r>
        <w:rPr>
          <w:rFonts w:hint="eastAsia"/>
        </w:rPr>
        <w:t>所希望小学，为</w:t>
      </w:r>
      <w:r>
        <w:rPr>
          <w:rFonts w:hint="eastAsia"/>
        </w:rPr>
        <w:t>300</w:t>
      </w:r>
      <w:r>
        <w:rPr>
          <w:rFonts w:hint="eastAsia"/>
        </w:rPr>
        <w:t>余位链家人及其家属送去了温暖和关怀，链家将继续进行着爱的延续……</w:t>
      </w:r>
    </w:p>
    <w:p w:rsidR="00880F8C" w:rsidRDefault="008D2E8C" w:rsidP="008D2E8C">
      <w:pPr>
        <w:ind w:firstLineChars="550" w:firstLine="1210"/>
      </w:pPr>
      <w:r>
        <w:rPr>
          <w:rFonts w:ascii="simsun" w:hAnsi="simsun"/>
          <w:noProof/>
          <w:color w:val="41646F"/>
          <w:sz w:val="22"/>
        </w:rPr>
        <w:drawing>
          <wp:inline distT="0" distB="0" distL="0" distR="0">
            <wp:extent cx="3228975" cy="2114550"/>
            <wp:effectExtent l="19050" t="0" r="9525" b="0"/>
            <wp:docPr id="39" name="图片 1" descr="链家希望小学建成 &lt;wbr&gt;圆了几百人的求学梦">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链家希望小学建成 &lt;wbr&gt;圆了几百人的求学梦"/>
                    <pic:cNvPicPr>
                      <a:picLocks noChangeAspect="1" noChangeArrowheads="1"/>
                    </pic:cNvPicPr>
                  </pic:nvPicPr>
                  <pic:blipFill>
                    <a:blip r:embed="rId18"/>
                    <a:srcRect/>
                    <a:stretch>
                      <a:fillRect/>
                    </a:stretch>
                  </pic:blipFill>
                  <pic:spPr bwMode="auto">
                    <a:xfrm>
                      <a:off x="0" y="0"/>
                      <a:ext cx="3228975" cy="2114550"/>
                    </a:xfrm>
                    <a:prstGeom prst="rect">
                      <a:avLst/>
                    </a:prstGeom>
                    <a:noFill/>
                    <a:ln w="9525">
                      <a:noFill/>
                      <a:miter lim="800000"/>
                      <a:headEnd/>
                      <a:tailEnd/>
                    </a:ln>
                  </pic:spPr>
                </pic:pic>
              </a:graphicData>
            </a:graphic>
          </wp:inline>
        </w:drawing>
      </w:r>
    </w:p>
    <w:p w:rsidR="008D2E8C" w:rsidRDefault="008D2E8C" w:rsidP="00880F8C"/>
    <w:p w:rsidR="008D2E8C" w:rsidRDefault="008D2E8C" w:rsidP="008D2E8C">
      <w:pPr>
        <w:ind w:firstLineChars="600" w:firstLine="1260"/>
      </w:pPr>
      <w:r>
        <w:rPr>
          <w:rFonts w:ascii="Arial" w:hAnsi="Arial" w:cs="Arial"/>
          <w:noProof/>
        </w:rPr>
        <w:drawing>
          <wp:inline distT="0" distB="0" distL="0" distR="0">
            <wp:extent cx="3228975" cy="2314575"/>
            <wp:effectExtent l="19050" t="0" r="9525" b="0"/>
            <wp:docPr id="42" name="图片 4" descr="http://media.china.com.cn/uploads/allimg/111019/9_11101910454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http://media.china.com.cn/uploads/allimg/111019/9_111019104547_1.jpg"/>
                    <pic:cNvPicPr>
                      <a:picLocks noChangeAspect="1" noChangeArrowheads="1"/>
                    </pic:cNvPicPr>
                  </pic:nvPicPr>
                  <pic:blipFill>
                    <a:blip r:embed="rId19"/>
                    <a:srcRect/>
                    <a:stretch>
                      <a:fillRect/>
                    </a:stretch>
                  </pic:blipFill>
                  <pic:spPr bwMode="auto">
                    <a:xfrm>
                      <a:off x="0" y="0"/>
                      <a:ext cx="3228975" cy="2314575"/>
                    </a:xfrm>
                    <a:prstGeom prst="rect">
                      <a:avLst/>
                    </a:prstGeom>
                    <a:noFill/>
                    <a:ln w="9525">
                      <a:noFill/>
                      <a:miter lim="800000"/>
                      <a:headEnd/>
                      <a:tailEnd/>
                    </a:ln>
                  </pic:spPr>
                </pic:pic>
              </a:graphicData>
            </a:graphic>
          </wp:inline>
        </w:drawing>
      </w:r>
    </w:p>
    <w:p w:rsidR="00880F8C" w:rsidRDefault="00A33BD5" w:rsidP="00A33BD5">
      <w:pPr>
        <w:ind w:firstLineChars="650" w:firstLine="1365"/>
      </w:pPr>
      <w:r>
        <w:rPr>
          <w:noProof/>
        </w:rPr>
        <w:lastRenderedPageBreak/>
        <w:drawing>
          <wp:inline distT="0" distB="0" distL="0" distR="0">
            <wp:extent cx="4114800" cy="2552700"/>
            <wp:effectExtent l="19050" t="0" r="0" b="0"/>
            <wp:docPr id="4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20"/>
                    <a:srcRect/>
                    <a:stretch>
                      <a:fillRect/>
                    </a:stretch>
                  </pic:blipFill>
                  <pic:spPr bwMode="auto">
                    <a:xfrm>
                      <a:off x="0" y="0"/>
                      <a:ext cx="4114800" cy="2552700"/>
                    </a:xfrm>
                    <a:prstGeom prst="rect">
                      <a:avLst/>
                    </a:prstGeom>
                    <a:noFill/>
                    <a:ln w="9525">
                      <a:noFill/>
                      <a:miter lim="800000"/>
                      <a:headEnd/>
                      <a:tailEnd/>
                    </a:ln>
                  </pic:spPr>
                </pic:pic>
              </a:graphicData>
            </a:graphic>
          </wp:inline>
        </w:drawing>
      </w:r>
    </w:p>
    <w:p w:rsidR="00A33BD5" w:rsidRDefault="00A33BD5" w:rsidP="00A33BD5">
      <w:pPr>
        <w:ind w:firstLineChars="650" w:firstLine="1365"/>
      </w:pPr>
    </w:p>
    <w:p w:rsidR="00880F8C" w:rsidRDefault="00A33BD5" w:rsidP="00A33BD5">
      <w:pPr>
        <w:pBdr>
          <w:bottom w:val="single" w:sz="12" w:space="1" w:color="auto"/>
        </w:pBdr>
        <w:ind w:firstLineChars="650" w:firstLine="1365"/>
      </w:pPr>
      <w:r>
        <w:rPr>
          <w:noProof/>
        </w:rPr>
        <w:drawing>
          <wp:inline distT="0" distB="0" distL="0" distR="0">
            <wp:extent cx="4114800" cy="2362200"/>
            <wp:effectExtent l="19050" t="0" r="0" b="0"/>
            <wp:docPr id="48" name="图片 46" descr="C:\Users\lenovo\Desktop\尹筱沁\8月群英会\IMG_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C:\Users\lenovo\Desktop\尹筱沁\8月群英会\IMG_1971.JPG"/>
                    <pic:cNvPicPr>
                      <a:picLocks noChangeAspect="1" noChangeArrowheads="1"/>
                    </pic:cNvPicPr>
                  </pic:nvPicPr>
                  <pic:blipFill>
                    <a:blip r:embed="rId21"/>
                    <a:srcRect/>
                    <a:stretch>
                      <a:fillRect/>
                    </a:stretch>
                  </pic:blipFill>
                  <pic:spPr bwMode="auto">
                    <a:xfrm>
                      <a:off x="0" y="0"/>
                      <a:ext cx="4114800" cy="2362200"/>
                    </a:xfrm>
                    <a:prstGeom prst="rect">
                      <a:avLst/>
                    </a:prstGeom>
                    <a:noFill/>
                    <a:ln w="9525">
                      <a:noFill/>
                      <a:miter lim="800000"/>
                      <a:headEnd/>
                      <a:tailEnd/>
                    </a:ln>
                  </pic:spPr>
                </pic:pic>
              </a:graphicData>
            </a:graphic>
          </wp:inline>
        </w:drawing>
      </w:r>
    </w:p>
    <w:p w:rsidR="009B74EE" w:rsidRDefault="009B74EE" w:rsidP="00A33BD5">
      <w:pPr>
        <w:pBdr>
          <w:bottom w:val="single" w:sz="12" w:space="1" w:color="auto"/>
        </w:pBdr>
        <w:ind w:firstLineChars="650" w:firstLine="1365"/>
      </w:pPr>
    </w:p>
    <w:p w:rsidR="00A33BD5" w:rsidRDefault="00A33BD5" w:rsidP="00A33BD5">
      <w:pPr>
        <w:pBdr>
          <w:bottom w:val="single" w:sz="12" w:space="1" w:color="auto"/>
        </w:pBdr>
        <w:ind w:firstLineChars="650" w:firstLine="1365"/>
      </w:pPr>
      <w:r>
        <w:rPr>
          <w:noProof/>
        </w:rPr>
        <w:drawing>
          <wp:inline distT="0" distB="0" distL="0" distR="0">
            <wp:extent cx="4114800" cy="2714625"/>
            <wp:effectExtent l="19050" t="0" r="0" b="0"/>
            <wp:docPr id="51" name="图片 47" descr="C:\Users\lenovo\Desktop\尹筱沁\9月群英会照片\IMG_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C:\Users\lenovo\Desktop\尹筱沁\9月群英会照片\IMG_2340.JPG"/>
                    <pic:cNvPicPr>
                      <a:picLocks noChangeAspect="1" noChangeArrowheads="1"/>
                    </pic:cNvPicPr>
                  </pic:nvPicPr>
                  <pic:blipFill>
                    <a:blip r:embed="rId22"/>
                    <a:srcRect/>
                    <a:stretch>
                      <a:fillRect/>
                    </a:stretch>
                  </pic:blipFill>
                  <pic:spPr bwMode="auto">
                    <a:xfrm>
                      <a:off x="0" y="0"/>
                      <a:ext cx="4114800" cy="2714625"/>
                    </a:xfrm>
                    <a:prstGeom prst="rect">
                      <a:avLst/>
                    </a:prstGeom>
                    <a:noFill/>
                    <a:ln w="9525">
                      <a:noFill/>
                      <a:miter lim="800000"/>
                      <a:headEnd/>
                      <a:tailEnd/>
                    </a:ln>
                  </pic:spPr>
                </pic:pic>
              </a:graphicData>
            </a:graphic>
          </wp:inline>
        </w:drawing>
      </w:r>
      <w:r w:rsidR="0020461F">
        <w:rPr>
          <w:rFonts w:hint="eastAsia"/>
        </w:rPr>
        <w:t>、</w:t>
      </w:r>
    </w:p>
    <w:p w:rsidR="0020461F" w:rsidRDefault="0020461F" w:rsidP="00A33BD5">
      <w:pPr>
        <w:pBdr>
          <w:bottom w:val="single" w:sz="12" w:space="1" w:color="auto"/>
        </w:pBdr>
        <w:ind w:firstLineChars="650" w:firstLine="1365"/>
      </w:pPr>
    </w:p>
    <w:p w:rsidR="0020461F" w:rsidRDefault="0020461F" w:rsidP="00A33BD5">
      <w:pPr>
        <w:pBdr>
          <w:bottom w:val="single" w:sz="12" w:space="1" w:color="auto"/>
        </w:pBdr>
        <w:ind w:firstLineChars="650" w:firstLine="1365"/>
      </w:pPr>
    </w:p>
    <w:p w:rsidR="009B74EE" w:rsidRDefault="009B74EE" w:rsidP="00A33BD5">
      <w:pPr>
        <w:pBdr>
          <w:bottom w:val="single" w:sz="12" w:space="1" w:color="auto"/>
        </w:pBdr>
        <w:ind w:firstLineChars="650" w:firstLine="1365"/>
      </w:pPr>
    </w:p>
    <w:p w:rsidR="00880F8C" w:rsidRPr="009B74EE" w:rsidRDefault="00880F8C" w:rsidP="00880F8C">
      <w:pPr>
        <w:pBdr>
          <w:bottom w:val="single" w:sz="12" w:space="1" w:color="auto"/>
        </w:pBdr>
        <w:rPr>
          <w:b/>
          <w:sz w:val="28"/>
          <w:szCs w:val="28"/>
        </w:rPr>
      </w:pPr>
      <w:r w:rsidRPr="009B74EE">
        <w:rPr>
          <w:rFonts w:hint="eastAsia"/>
          <w:b/>
          <w:sz w:val="28"/>
          <w:szCs w:val="28"/>
        </w:rPr>
        <w:lastRenderedPageBreak/>
        <w:t>我们目前招募的岗位：</w:t>
      </w:r>
    </w:p>
    <w:p w:rsidR="00880F8C" w:rsidRDefault="00880F8C" w:rsidP="00880F8C">
      <w:pPr>
        <w:pBdr>
          <w:bottom w:val="single" w:sz="12" w:space="1" w:color="auto"/>
        </w:pBdr>
      </w:pPr>
    </w:p>
    <w:p w:rsidR="00880F8C" w:rsidRPr="009B74EE" w:rsidRDefault="00880F8C" w:rsidP="00880F8C">
      <w:pPr>
        <w:pBdr>
          <w:bottom w:val="single" w:sz="12" w:space="1" w:color="auto"/>
        </w:pBdr>
        <w:rPr>
          <w:b/>
        </w:rPr>
      </w:pPr>
      <w:r w:rsidRPr="009B74EE">
        <w:rPr>
          <w:rFonts w:hint="eastAsia"/>
          <w:b/>
        </w:rPr>
        <w:t>一、房产经纪人</w:t>
      </w:r>
      <w:r w:rsidRPr="009B74EE">
        <w:rPr>
          <w:rFonts w:hint="eastAsia"/>
          <w:b/>
        </w:rPr>
        <w:t>/</w:t>
      </w:r>
      <w:r w:rsidRPr="009B74EE">
        <w:rPr>
          <w:rFonts w:hint="eastAsia"/>
          <w:b/>
        </w:rPr>
        <w:t>置业顾问</w:t>
      </w:r>
    </w:p>
    <w:p w:rsidR="00880F8C" w:rsidRDefault="00880F8C" w:rsidP="00880F8C">
      <w:pPr>
        <w:pBdr>
          <w:bottom w:val="single" w:sz="12" w:space="1" w:color="auto"/>
        </w:pBdr>
      </w:pPr>
      <w:r>
        <w:rPr>
          <w:rFonts w:hint="eastAsia"/>
        </w:rPr>
        <w:t>岗位职责：</w:t>
      </w:r>
    </w:p>
    <w:p w:rsidR="00880F8C" w:rsidRPr="00880F8C" w:rsidRDefault="00880F8C" w:rsidP="00880F8C">
      <w:pPr>
        <w:pBdr>
          <w:bottom w:val="single" w:sz="12" w:space="1" w:color="auto"/>
        </w:pBdr>
        <w:rPr>
          <w:bCs/>
        </w:rPr>
      </w:pPr>
      <w:r w:rsidRPr="00880F8C">
        <w:rPr>
          <w:rFonts w:hint="eastAsia"/>
          <w:bCs/>
        </w:rPr>
        <w:t>负责客户的接待与咨询工作，促成租赁、买卖双方的交易，并为客户提供专业的房地产置业咨询与实施服务。</w:t>
      </w:r>
    </w:p>
    <w:p w:rsidR="00880F8C" w:rsidRPr="00880F8C" w:rsidRDefault="00880F8C" w:rsidP="00880F8C">
      <w:pPr>
        <w:pBdr>
          <w:bottom w:val="single" w:sz="12" w:space="1" w:color="auto"/>
        </w:pBdr>
        <w:rPr>
          <w:bCs/>
        </w:rPr>
      </w:pPr>
      <w:r w:rsidRPr="00880F8C">
        <w:rPr>
          <w:rFonts w:hint="eastAsia"/>
          <w:bCs/>
        </w:rPr>
        <w:t>1.</w:t>
      </w:r>
      <w:r w:rsidRPr="00880F8C">
        <w:rPr>
          <w:rFonts w:hint="eastAsia"/>
          <w:bCs/>
        </w:rPr>
        <w:t>负责客户接待、咨询工作，为客户提供专业的房地产职业咨询服务；</w:t>
      </w:r>
    </w:p>
    <w:p w:rsidR="00880F8C" w:rsidRPr="00880F8C" w:rsidRDefault="00880F8C" w:rsidP="00880F8C">
      <w:pPr>
        <w:pBdr>
          <w:bottom w:val="single" w:sz="12" w:space="1" w:color="auto"/>
        </w:pBdr>
        <w:rPr>
          <w:bCs/>
        </w:rPr>
      </w:pPr>
      <w:r w:rsidRPr="00880F8C">
        <w:rPr>
          <w:rFonts w:hint="eastAsia"/>
          <w:bCs/>
        </w:rPr>
        <w:t>2.</w:t>
      </w:r>
      <w:r w:rsidRPr="00880F8C">
        <w:rPr>
          <w:rFonts w:hint="eastAsia"/>
          <w:bCs/>
        </w:rPr>
        <w:t>了解客户需求，促成二手房买卖或租赁业务，并负责业务跟进和房屋过户手续办理等后续服务工作；</w:t>
      </w:r>
      <w:r w:rsidRPr="00880F8C">
        <w:rPr>
          <w:rFonts w:hint="eastAsia"/>
          <w:bCs/>
        </w:rPr>
        <w:t xml:space="preserve"> </w:t>
      </w:r>
      <w:r w:rsidRPr="00880F8C">
        <w:rPr>
          <w:rFonts w:hint="eastAsia"/>
          <w:bCs/>
        </w:rPr>
        <w:br/>
        <w:t>3.</w:t>
      </w:r>
      <w:r w:rsidRPr="00880F8C">
        <w:rPr>
          <w:rFonts w:hint="eastAsia"/>
          <w:bCs/>
        </w:rPr>
        <w:t>负责公司房源的开发与积累，并与客户建立良好的业务合作关系</w:t>
      </w:r>
    </w:p>
    <w:p w:rsidR="00880F8C" w:rsidRPr="00880F8C" w:rsidRDefault="00880F8C" w:rsidP="00880F8C">
      <w:pPr>
        <w:pBdr>
          <w:bottom w:val="single" w:sz="12" w:space="1" w:color="auto"/>
        </w:pBdr>
      </w:pPr>
    </w:p>
    <w:p w:rsidR="00880F8C" w:rsidRDefault="00880F8C" w:rsidP="00880F8C">
      <w:pPr>
        <w:pBdr>
          <w:bottom w:val="single" w:sz="12" w:space="1" w:color="auto"/>
        </w:pBdr>
      </w:pPr>
      <w:r>
        <w:rPr>
          <w:rFonts w:hint="eastAsia"/>
        </w:rPr>
        <w:t>任职要求：</w:t>
      </w:r>
    </w:p>
    <w:p w:rsidR="00880F8C" w:rsidRDefault="00880F8C" w:rsidP="00880F8C">
      <w:pPr>
        <w:pBdr>
          <w:bottom w:val="single" w:sz="12" w:space="1" w:color="auto"/>
        </w:pBdr>
      </w:pPr>
      <w:r>
        <w:rPr>
          <w:rFonts w:hint="eastAsia"/>
        </w:rPr>
        <w:t>1</w:t>
      </w:r>
      <w:r>
        <w:rPr>
          <w:rFonts w:hint="eastAsia"/>
        </w:rPr>
        <w:t>、性别不限，大专及以上学历，具备良好的沟通表达能力和团队合作精神，思维敏捷，责任心强；</w:t>
      </w:r>
    </w:p>
    <w:p w:rsidR="00880F8C" w:rsidRDefault="00880F8C" w:rsidP="00880F8C">
      <w:pPr>
        <w:pBdr>
          <w:bottom w:val="single" w:sz="12" w:space="1" w:color="auto"/>
        </w:pBdr>
      </w:pPr>
      <w:r>
        <w:rPr>
          <w:rFonts w:hint="eastAsia"/>
        </w:rPr>
        <w:t>2</w:t>
      </w:r>
      <w:r>
        <w:rPr>
          <w:rFonts w:hint="eastAsia"/>
        </w:rPr>
        <w:t>、对地产经纪行业有浓厚的兴趣，有志于投身该行业的发展，追求个人发展和高薪；</w:t>
      </w:r>
    </w:p>
    <w:p w:rsidR="00880F8C" w:rsidRDefault="00880F8C" w:rsidP="00880F8C">
      <w:pPr>
        <w:pBdr>
          <w:bottom w:val="single" w:sz="12" w:space="1" w:color="auto"/>
        </w:pBdr>
      </w:pPr>
      <w:r>
        <w:rPr>
          <w:rFonts w:hint="eastAsia"/>
        </w:rPr>
        <w:t>3</w:t>
      </w:r>
      <w:r>
        <w:rPr>
          <w:rFonts w:hint="eastAsia"/>
        </w:rPr>
        <w:t>、欢迎有一定销售经验的青年或优秀的应届生加入；</w:t>
      </w:r>
    </w:p>
    <w:p w:rsidR="00880F8C" w:rsidRPr="00880F8C" w:rsidRDefault="00880F8C" w:rsidP="00880F8C">
      <w:pPr>
        <w:pBdr>
          <w:bottom w:val="single" w:sz="12" w:space="1" w:color="auto"/>
        </w:pBdr>
      </w:pPr>
      <w:r>
        <w:rPr>
          <w:rFonts w:hint="eastAsia"/>
        </w:rPr>
        <w:t>4</w:t>
      </w:r>
      <w:r>
        <w:rPr>
          <w:rFonts w:hint="eastAsia"/>
        </w:rPr>
        <w:t>、有较强的服务意识。</w:t>
      </w:r>
    </w:p>
    <w:p w:rsidR="00880F8C" w:rsidRDefault="00880F8C" w:rsidP="00880F8C">
      <w:pPr>
        <w:pBdr>
          <w:bottom w:val="single" w:sz="12" w:space="1" w:color="auto"/>
        </w:pBdr>
        <w:ind w:firstLineChars="150" w:firstLine="315"/>
      </w:pPr>
      <w:r>
        <w:rPr>
          <w:rFonts w:hint="eastAsia"/>
        </w:rPr>
        <w:t>能力突出者，条件可适当放宽；</w:t>
      </w:r>
    </w:p>
    <w:p w:rsidR="009B74EE" w:rsidRDefault="009B74EE" w:rsidP="00880F8C">
      <w:pPr>
        <w:pBdr>
          <w:bottom w:val="single" w:sz="12" w:space="1" w:color="auto"/>
        </w:pBdr>
        <w:ind w:firstLineChars="150" w:firstLine="315"/>
      </w:pPr>
    </w:p>
    <w:p w:rsidR="009B74EE" w:rsidRDefault="009B74EE" w:rsidP="00880F8C">
      <w:pPr>
        <w:pBdr>
          <w:bottom w:val="single" w:sz="12" w:space="1" w:color="auto"/>
        </w:pBdr>
        <w:ind w:firstLineChars="150" w:firstLine="315"/>
      </w:pPr>
    </w:p>
    <w:p w:rsidR="009B74EE" w:rsidRDefault="009B74EE" w:rsidP="00880F8C">
      <w:pPr>
        <w:pBdr>
          <w:bottom w:val="single" w:sz="12" w:space="1" w:color="auto"/>
        </w:pBdr>
        <w:ind w:firstLineChars="150" w:firstLine="315"/>
      </w:pPr>
    </w:p>
    <w:p w:rsidR="009B74EE" w:rsidRDefault="009B74EE" w:rsidP="00880F8C">
      <w:pPr>
        <w:pBdr>
          <w:bottom w:val="single" w:sz="12" w:space="1" w:color="auto"/>
        </w:pBdr>
        <w:ind w:firstLineChars="150" w:firstLine="315"/>
      </w:pPr>
    </w:p>
    <w:p w:rsidR="00A33BD5" w:rsidRDefault="00A33BD5" w:rsidP="00A33BD5">
      <w:pPr>
        <w:pBdr>
          <w:bottom w:val="single" w:sz="12" w:space="1" w:color="auto"/>
        </w:pBdr>
        <w:ind w:firstLineChars="150" w:firstLine="315"/>
      </w:pPr>
      <w:r>
        <w:rPr>
          <w:noProof/>
        </w:rPr>
        <w:drawing>
          <wp:inline distT="0" distB="0" distL="0" distR="0">
            <wp:extent cx="5274310" cy="3427336"/>
            <wp:effectExtent l="19050" t="0" r="2540" b="0"/>
            <wp:docPr id="54" name="图片 54" descr="D:\Documents and Settings\homelink01\桌面\链家照片\照片\链家活动图片\链家图片\砺剑计划\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Documents and Settings\homelink01\桌面\链家照片\照片\链家活动图片\链家图片\砺剑计划\26.JPG"/>
                    <pic:cNvPicPr>
                      <a:picLocks noChangeAspect="1" noChangeArrowheads="1"/>
                    </pic:cNvPicPr>
                  </pic:nvPicPr>
                  <pic:blipFill>
                    <a:blip r:embed="rId23"/>
                    <a:srcRect/>
                    <a:stretch>
                      <a:fillRect/>
                    </a:stretch>
                  </pic:blipFill>
                  <pic:spPr bwMode="auto">
                    <a:xfrm>
                      <a:off x="0" y="0"/>
                      <a:ext cx="5274310" cy="3427336"/>
                    </a:xfrm>
                    <a:prstGeom prst="rect">
                      <a:avLst/>
                    </a:prstGeom>
                    <a:noFill/>
                    <a:ln w="9525">
                      <a:noFill/>
                      <a:miter lim="800000"/>
                      <a:headEnd/>
                      <a:tailEnd/>
                    </a:ln>
                  </pic:spPr>
                </pic:pic>
              </a:graphicData>
            </a:graphic>
          </wp:inline>
        </w:drawing>
      </w:r>
    </w:p>
    <w:p w:rsidR="0020461F" w:rsidRDefault="0020461F" w:rsidP="0020461F">
      <w:pPr>
        <w:pBdr>
          <w:bottom w:val="single" w:sz="12" w:space="1" w:color="auto"/>
        </w:pBdr>
      </w:pPr>
    </w:p>
    <w:p w:rsidR="00880F8C" w:rsidRDefault="00880F8C" w:rsidP="00880F8C">
      <w:pPr>
        <w:pBdr>
          <w:bottom w:val="single" w:sz="12" w:space="1" w:color="auto"/>
        </w:pBdr>
      </w:pPr>
    </w:p>
    <w:p w:rsidR="009B74EE" w:rsidRDefault="009B74EE" w:rsidP="00880F8C">
      <w:pPr>
        <w:pBdr>
          <w:bottom w:val="single" w:sz="12" w:space="1" w:color="auto"/>
        </w:pBdr>
      </w:pPr>
    </w:p>
    <w:p w:rsidR="00880F8C" w:rsidRPr="009B74EE" w:rsidRDefault="00880F8C" w:rsidP="00880F8C">
      <w:pPr>
        <w:pBdr>
          <w:bottom w:val="single" w:sz="12" w:space="1" w:color="auto"/>
        </w:pBdr>
        <w:rPr>
          <w:b/>
        </w:rPr>
      </w:pPr>
      <w:r w:rsidRPr="009B74EE">
        <w:rPr>
          <w:rFonts w:hint="eastAsia"/>
          <w:b/>
        </w:rPr>
        <w:lastRenderedPageBreak/>
        <w:t>二、储备店经理</w:t>
      </w:r>
      <w:r w:rsidRPr="009B74EE">
        <w:rPr>
          <w:rFonts w:hint="eastAsia"/>
          <w:b/>
        </w:rPr>
        <w:t>/</w:t>
      </w:r>
      <w:r w:rsidRPr="009B74EE">
        <w:rPr>
          <w:rFonts w:hint="eastAsia"/>
          <w:b/>
        </w:rPr>
        <w:t>储备干部</w:t>
      </w:r>
      <w:r w:rsidRPr="009B74EE">
        <w:rPr>
          <w:rFonts w:hint="eastAsia"/>
          <w:b/>
        </w:rPr>
        <w:t>/</w:t>
      </w:r>
      <w:r w:rsidRPr="009B74EE">
        <w:rPr>
          <w:rFonts w:hint="eastAsia"/>
          <w:b/>
        </w:rPr>
        <w:t>储备店长</w:t>
      </w:r>
      <w:r w:rsidRPr="009B74EE">
        <w:rPr>
          <w:rFonts w:hint="eastAsia"/>
          <w:b/>
        </w:rPr>
        <w:t xml:space="preserve"> </w:t>
      </w:r>
    </w:p>
    <w:p w:rsidR="00880F8C" w:rsidRPr="00880F8C" w:rsidRDefault="00880F8C" w:rsidP="00880F8C">
      <w:pPr>
        <w:pBdr>
          <w:bottom w:val="single" w:sz="12" w:space="1" w:color="auto"/>
        </w:pBdr>
      </w:pPr>
    </w:p>
    <w:p w:rsidR="00880F8C" w:rsidRDefault="00880F8C" w:rsidP="00880F8C">
      <w:pPr>
        <w:pBdr>
          <w:bottom w:val="single" w:sz="12" w:space="1" w:color="auto"/>
        </w:pBdr>
      </w:pPr>
      <w:r>
        <w:rPr>
          <w:rFonts w:hint="eastAsia"/>
        </w:rPr>
        <w:t>岗位职责：</w:t>
      </w:r>
    </w:p>
    <w:p w:rsidR="00880F8C" w:rsidRDefault="00880F8C" w:rsidP="00880F8C">
      <w:pPr>
        <w:pBdr>
          <w:bottom w:val="single" w:sz="12" w:space="1" w:color="auto"/>
        </w:pBdr>
      </w:pPr>
      <w:r>
        <w:rPr>
          <w:rFonts w:hint="eastAsia"/>
        </w:rPr>
        <w:t>1</w:t>
      </w:r>
      <w:r>
        <w:rPr>
          <w:rFonts w:hint="eastAsia"/>
        </w:rPr>
        <w:t>、负责房源和客户的开发和维护，接待与咨询，提供全方位、专业的房地产置业服务；</w:t>
      </w:r>
    </w:p>
    <w:p w:rsidR="00880F8C" w:rsidRDefault="00880F8C" w:rsidP="00880F8C">
      <w:pPr>
        <w:pBdr>
          <w:bottom w:val="single" w:sz="12" w:space="1" w:color="auto"/>
        </w:pBdr>
      </w:pPr>
      <w:r>
        <w:rPr>
          <w:rFonts w:hint="eastAsia"/>
        </w:rPr>
        <w:t>2</w:t>
      </w:r>
      <w:r>
        <w:rPr>
          <w:rFonts w:hint="eastAsia"/>
        </w:rPr>
        <w:t>、详细了解客户的需求，做信息的合理匹配；</w:t>
      </w:r>
    </w:p>
    <w:p w:rsidR="00880F8C" w:rsidRDefault="00880F8C" w:rsidP="00880F8C">
      <w:pPr>
        <w:pBdr>
          <w:bottom w:val="single" w:sz="12" w:space="1" w:color="auto"/>
        </w:pBdr>
      </w:pPr>
      <w:r>
        <w:rPr>
          <w:rFonts w:hint="eastAsia"/>
        </w:rPr>
        <w:t>3</w:t>
      </w:r>
      <w:r>
        <w:rPr>
          <w:rFonts w:hint="eastAsia"/>
        </w:rPr>
        <w:t>、陪同客户实地看房，进行商务谈判，签订三方合同，促成房地产经纪买卖和租赁业务；</w:t>
      </w:r>
    </w:p>
    <w:p w:rsidR="00880F8C" w:rsidRDefault="00880F8C" w:rsidP="00880F8C">
      <w:pPr>
        <w:pBdr>
          <w:bottom w:val="single" w:sz="12" w:space="1" w:color="auto"/>
        </w:pBdr>
      </w:pPr>
      <w:r>
        <w:rPr>
          <w:rFonts w:hint="eastAsia"/>
        </w:rPr>
        <w:t>4</w:t>
      </w:r>
      <w:r>
        <w:rPr>
          <w:rFonts w:hint="eastAsia"/>
        </w:rPr>
        <w:t>、负责业务进展及房屋缴税过户手续办理等服务工作；</w:t>
      </w:r>
    </w:p>
    <w:p w:rsidR="00880F8C" w:rsidRDefault="00880F8C" w:rsidP="00880F8C">
      <w:pPr>
        <w:pBdr>
          <w:bottom w:val="single" w:sz="12" w:space="1" w:color="auto"/>
        </w:pBdr>
      </w:pPr>
      <w:r>
        <w:rPr>
          <w:rFonts w:hint="eastAsia"/>
        </w:rPr>
        <w:t>5</w:t>
      </w:r>
      <w:r>
        <w:rPr>
          <w:rFonts w:hint="eastAsia"/>
        </w:rPr>
        <w:t>、客户的开发与积累，经营与维系；</w:t>
      </w:r>
    </w:p>
    <w:p w:rsidR="009B74EE" w:rsidRDefault="009B74EE" w:rsidP="00880F8C">
      <w:pPr>
        <w:pBdr>
          <w:bottom w:val="single" w:sz="12" w:space="1" w:color="auto"/>
        </w:pBdr>
      </w:pPr>
    </w:p>
    <w:p w:rsidR="00880F8C" w:rsidRDefault="00880F8C" w:rsidP="00880F8C">
      <w:pPr>
        <w:pBdr>
          <w:bottom w:val="single" w:sz="12" w:space="1" w:color="auto"/>
        </w:pBdr>
      </w:pPr>
      <w:r>
        <w:rPr>
          <w:rFonts w:hint="eastAsia"/>
        </w:rPr>
        <w:t>任职要求：</w:t>
      </w:r>
    </w:p>
    <w:p w:rsidR="00880F8C" w:rsidRDefault="00880F8C" w:rsidP="00880F8C">
      <w:pPr>
        <w:pBdr>
          <w:bottom w:val="single" w:sz="12" w:space="1" w:color="auto"/>
        </w:pBdr>
      </w:pPr>
      <w:r>
        <w:rPr>
          <w:rFonts w:hint="eastAsia"/>
        </w:rPr>
        <w:t>1</w:t>
      </w:r>
      <w:r>
        <w:rPr>
          <w:rFonts w:hint="eastAsia"/>
        </w:rPr>
        <w:t>、大专及以上学历，具备良好的沟通表达能力和团队合作精神；</w:t>
      </w:r>
    </w:p>
    <w:p w:rsidR="00880F8C" w:rsidRDefault="00880F8C" w:rsidP="00880F8C">
      <w:pPr>
        <w:pBdr>
          <w:bottom w:val="single" w:sz="12" w:space="1" w:color="auto"/>
        </w:pBdr>
      </w:pPr>
      <w:r>
        <w:rPr>
          <w:rFonts w:hint="eastAsia"/>
        </w:rPr>
        <w:t>2</w:t>
      </w:r>
      <w:r>
        <w:rPr>
          <w:rFonts w:hint="eastAsia"/>
        </w:rPr>
        <w:t>、对地产经纪行业有浓厚的兴趣，有志于投身该行业的发展；</w:t>
      </w:r>
    </w:p>
    <w:p w:rsidR="00880F8C" w:rsidRDefault="00880F8C" w:rsidP="00880F8C">
      <w:pPr>
        <w:pBdr>
          <w:bottom w:val="single" w:sz="12" w:space="1" w:color="auto"/>
        </w:pBdr>
      </w:pPr>
      <w:r>
        <w:rPr>
          <w:rFonts w:hint="eastAsia"/>
        </w:rPr>
        <w:t>3</w:t>
      </w:r>
      <w:r>
        <w:rPr>
          <w:rFonts w:hint="eastAsia"/>
        </w:rPr>
        <w:t>、欢迎有一定销售经验的青年或优秀的应届生加入。</w:t>
      </w:r>
    </w:p>
    <w:p w:rsidR="00527320" w:rsidRDefault="00880F8C" w:rsidP="00527320">
      <w:pPr>
        <w:pBdr>
          <w:bottom w:val="single" w:sz="12" w:space="1" w:color="auto"/>
        </w:pBdr>
      </w:pPr>
      <w:r>
        <w:rPr>
          <w:rFonts w:hint="eastAsia"/>
        </w:rPr>
        <w:t xml:space="preserve">   </w:t>
      </w:r>
      <w:r>
        <w:rPr>
          <w:rFonts w:hint="eastAsia"/>
        </w:rPr>
        <w:t>能力突出者，条件可适当放宽；</w:t>
      </w:r>
    </w:p>
    <w:p w:rsidR="009B74EE" w:rsidRDefault="009B74EE" w:rsidP="00527320">
      <w:pPr>
        <w:pBdr>
          <w:bottom w:val="single" w:sz="12" w:space="1" w:color="auto"/>
        </w:pBdr>
      </w:pPr>
    </w:p>
    <w:p w:rsidR="009B74EE" w:rsidRDefault="009B74EE" w:rsidP="00527320">
      <w:pPr>
        <w:pBdr>
          <w:bottom w:val="single" w:sz="12" w:space="1" w:color="auto"/>
        </w:pBdr>
      </w:pPr>
    </w:p>
    <w:p w:rsidR="009B74EE" w:rsidRDefault="009B74EE" w:rsidP="00527320">
      <w:pPr>
        <w:pBdr>
          <w:bottom w:val="single" w:sz="12" w:space="1" w:color="auto"/>
        </w:pBdr>
      </w:pPr>
    </w:p>
    <w:p w:rsidR="00527320" w:rsidRDefault="00527320" w:rsidP="00527320">
      <w:pPr>
        <w:widowControl/>
        <w:jc w:val="left"/>
      </w:pPr>
    </w:p>
    <w:p w:rsidR="00A33BD5" w:rsidRDefault="00A33BD5" w:rsidP="00527320">
      <w:pPr>
        <w:widowControl/>
        <w:jc w:val="left"/>
      </w:pPr>
      <w:r>
        <w:rPr>
          <w:noProof/>
        </w:rPr>
        <w:drawing>
          <wp:inline distT="0" distB="0" distL="0" distR="0">
            <wp:extent cx="5274310" cy="3955733"/>
            <wp:effectExtent l="19050" t="0" r="2540" b="0"/>
            <wp:docPr id="55" name="图片 55" descr="D:\Documents and Settings\homelink01\桌面\链家照片\照片\链家活动图片\链家图片\收获锦旗硕果累累\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Documents and Settings\homelink01\桌面\链家照片\照片\链家活动图片\链家图片\收获锦旗硕果累累\39.JPG"/>
                    <pic:cNvPicPr>
                      <a:picLocks noChangeAspect="1" noChangeArrowheads="1"/>
                    </pic:cNvPicPr>
                  </pic:nvPicPr>
                  <pic:blipFill>
                    <a:blip r:embed="rId24"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20461F" w:rsidRDefault="0020461F" w:rsidP="00527320">
      <w:pPr>
        <w:widowControl/>
        <w:jc w:val="left"/>
      </w:pPr>
    </w:p>
    <w:p w:rsidR="0020461F" w:rsidRDefault="0020461F" w:rsidP="00527320">
      <w:pPr>
        <w:widowControl/>
        <w:jc w:val="left"/>
      </w:pPr>
    </w:p>
    <w:p w:rsidR="009B74EE" w:rsidRDefault="009B74EE" w:rsidP="00527320">
      <w:pPr>
        <w:widowControl/>
        <w:jc w:val="left"/>
      </w:pPr>
    </w:p>
    <w:p w:rsidR="009B74EE" w:rsidRDefault="009B74EE" w:rsidP="00527320">
      <w:pPr>
        <w:widowControl/>
        <w:jc w:val="left"/>
      </w:pPr>
    </w:p>
    <w:p w:rsidR="009B74EE" w:rsidRDefault="009B74EE" w:rsidP="00527320">
      <w:pPr>
        <w:widowControl/>
        <w:jc w:val="left"/>
      </w:pPr>
    </w:p>
    <w:p w:rsidR="009B74EE" w:rsidRDefault="009B74EE" w:rsidP="00527320">
      <w:pPr>
        <w:widowControl/>
        <w:jc w:val="left"/>
      </w:pPr>
    </w:p>
    <w:p w:rsidR="00880F8C" w:rsidRDefault="00880F8C" w:rsidP="00527320">
      <w:pPr>
        <w:widowControl/>
        <w:jc w:val="left"/>
      </w:pPr>
      <w:r>
        <w:rPr>
          <w:rFonts w:hint="eastAsia"/>
        </w:rPr>
        <w:lastRenderedPageBreak/>
        <w:t>三、店面助理</w:t>
      </w:r>
    </w:p>
    <w:p w:rsidR="00880F8C" w:rsidRDefault="00880F8C" w:rsidP="00880F8C">
      <w:pPr>
        <w:pBdr>
          <w:bottom w:val="single" w:sz="12" w:space="1" w:color="auto"/>
        </w:pBdr>
      </w:pPr>
    </w:p>
    <w:p w:rsidR="00880F8C" w:rsidRDefault="00880F8C" w:rsidP="00880F8C">
      <w:pPr>
        <w:pBdr>
          <w:bottom w:val="single" w:sz="12" w:space="1" w:color="auto"/>
        </w:pBdr>
      </w:pPr>
      <w:r>
        <w:rPr>
          <w:rFonts w:hint="eastAsia"/>
        </w:rPr>
        <w:t>岗位职责：</w:t>
      </w:r>
      <w:r>
        <w:rPr>
          <w:rFonts w:hint="eastAsia"/>
        </w:rPr>
        <w:t xml:space="preserve"> </w:t>
      </w:r>
    </w:p>
    <w:p w:rsidR="00880F8C" w:rsidRDefault="00880F8C" w:rsidP="00880F8C">
      <w:pPr>
        <w:pBdr>
          <w:bottom w:val="single" w:sz="12" w:space="1" w:color="auto"/>
        </w:pBdr>
      </w:pPr>
      <w:r>
        <w:rPr>
          <w:rFonts w:hint="eastAsia"/>
        </w:rPr>
        <w:t>1</w:t>
      </w:r>
      <w:r>
        <w:rPr>
          <w:rFonts w:hint="eastAsia"/>
        </w:rPr>
        <w:t>、负责总部与运营各类通知、文件和信息的传达；</w:t>
      </w:r>
    </w:p>
    <w:p w:rsidR="00880F8C" w:rsidRDefault="00880F8C" w:rsidP="00880F8C">
      <w:pPr>
        <w:pBdr>
          <w:bottom w:val="single" w:sz="12" w:space="1" w:color="auto"/>
        </w:pBdr>
      </w:pPr>
      <w:r>
        <w:rPr>
          <w:rFonts w:hint="eastAsia"/>
        </w:rPr>
        <w:t>2</w:t>
      </w:r>
      <w:r>
        <w:rPr>
          <w:rFonts w:hint="eastAsia"/>
        </w:rPr>
        <w:t>、负责统计、整理并核对各种业绩信息；</w:t>
      </w:r>
    </w:p>
    <w:p w:rsidR="00880F8C" w:rsidRDefault="00880F8C" w:rsidP="00880F8C">
      <w:pPr>
        <w:pBdr>
          <w:bottom w:val="single" w:sz="12" w:space="1" w:color="auto"/>
        </w:pBdr>
      </w:pPr>
      <w:r>
        <w:rPr>
          <w:rFonts w:hint="eastAsia"/>
        </w:rPr>
        <w:t>3</w:t>
      </w:r>
      <w:r>
        <w:rPr>
          <w:rFonts w:hint="eastAsia"/>
        </w:rPr>
        <w:t>、负责领用、保管并分发日常办公用品、合同、收据等各种业务资料；</w:t>
      </w:r>
    </w:p>
    <w:p w:rsidR="00880F8C" w:rsidRDefault="00880F8C" w:rsidP="00880F8C">
      <w:pPr>
        <w:pBdr>
          <w:bottom w:val="single" w:sz="12" w:space="1" w:color="auto"/>
        </w:pBdr>
      </w:pPr>
      <w:r>
        <w:rPr>
          <w:rFonts w:hint="eastAsia"/>
        </w:rPr>
        <w:t>4</w:t>
      </w:r>
      <w:r>
        <w:rPr>
          <w:rFonts w:hint="eastAsia"/>
        </w:rPr>
        <w:t>、协助人力资源部做好店面员工的日常考勤、入职、转正、调动、离职手续及店面员工日常行为纪律的考核；</w:t>
      </w:r>
    </w:p>
    <w:p w:rsidR="00880F8C" w:rsidRDefault="00880F8C" w:rsidP="00880F8C">
      <w:pPr>
        <w:pBdr>
          <w:bottom w:val="single" w:sz="12" w:space="1" w:color="auto"/>
        </w:pBdr>
      </w:pPr>
      <w:r>
        <w:rPr>
          <w:rFonts w:hint="eastAsia"/>
        </w:rPr>
        <w:t>5</w:t>
      </w:r>
      <w:r>
        <w:rPr>
          <w:rFonts w:hint="eastAsia"/>
        </w:rPr>
        <w:t>、协助店经理执行和监督公司各种规章制度及店面规章；</w:t>
      </w:r>
    </w:p>
    <w:p w:rsidR="00880F8C" w:rsidRDefault="00880F8C" w:rsidP="00880F8C">
      <w:pPr>
        <w:pBdr>
          <w:bottom w:val="single" w:sz="12" w:space="1" w:color="auto"/>
        </w:pBdr>
      </w:pPr>
      <w:r>
        <w:rPr>
          <w:rFonts w:hint="eastAsia"/>
        </w:rPr>
        <w:t>6</w:t>
      </w:r>
      <w:r>
        <w:rPr>
          <w:rFonts w:hint="eastAsia"/>
        </w:rPr>
        <w:t>、协助店经理做好店内文化和团队建设工作；</w:t>
      </w:r>
    </w:p>
    <w:p w:rsidR="00880F8C" w:rsidRDefault="00880F8C" w:rsidP="00880F8C">
      <w:pPr>
        <w:pBdr>
          <w:bottom w:val="single" w:sz="12" w:space="1" w:color="auto"/>
        </w:pBdr>
      </w:pPr>
      <w:r>
        <w:rPr>
          <w:rFonts w:hint="eastAsia"/>
        </w:rPr>
        <w:t>7</w:t>
      </w:r>
      <w:r>
        <w:rPr>
          <w:rFonts w:hint="eastAsia"/>
        </w:rPr>
        <w:t>、协助店经理进行新员工资讯网络使用、文件规章的培训工作；</w:t>
      </w:r>
    </w:p>
    <w:p w:rsidR="00880F8C" w:rsidRDefault="00880F8C" w:rsidP="00880F8C">
      <w:pPr>
        <w:pBdr>
          <w:bottom w:val="single" w:sz="12" w:space="1" w:color="auto"/>
        </w:pBdr>
      </w:pPr>
      <w:r>
        <w:rPr>
          <w:rFonts w:hint="eastAsia"/>
        </w:rPr>
        <w:t>8</w:t>
      </w:r>
      <w:r>
        <w:rPr>
          <w:rFonts w:hint="eastAsia"/>
        </w:rPr>
        <w:t>、完成上级在上述职责范围各条款以外的任务安排。</w:t>
      </w:r>
    </w:p>
    <w:p w:rsidR="00880F8C" w:rsidRDefault="00880F8C" w:rsidP="00880F8C">
      <w:pPr>
        <w:pBdr>
          <w:bottom w:val="single" w:sz="12" w:space="1" w:color="auto"/>
        </w:pBdr>
      </w:pPr>
    </w:p>
    <w:p w:rsidR="00880F8C" w:rsidRDefault="00880F8C" w:rsidP="00880F8C">
      <w:pPr>
        <w:pBdr>
          <w:bottom w:val="single" w:sz="12" w:space="1" w:color="auto"/>
        </w:pBdr>
      </w:pPr>
      <w:r>
        <w:rPr>
          <w:rFonts w:hint="eastAsia"/>
        </w:rPr>
        <w:t>任职要求：</w:t>
      </w:r>
      <w:r>
        <w:rPr>
          <w:rFonts w:hint="eastAsia"/>
        </w:rPr>
        <w:t xml:space="preserve"> </w:t>
      </w:r>
    </w:p>
    <w:p w:rsidR="00880F8C" w:rsidRDefault="00880F8C" w:rsidP="00880F8C">
      <w:pPr>
        <w:pBdr>
          <w:bottom w:val="single" w:sz="12" w:space="1" w:color="auto"/>
        </w:pBdr>
      </w:pPr>
      <w:r>
        <w:rPr>
          <w:rFonts w:hint="eastAsia"/>
        </w:rPr>
        <w:t>1</w:t>
      </w:r>
      <w:r>
        <w:rPr>
          <w:rFonts w:hint="eastAsia"/>
        </w:rPr>
        <w:t>、经济、财务或管理类专业本科及以上学历，普通话标准，形象气质佳；</w:t>
      </w:r>
    </w:p>
    <w:p w:rsidR="00880F8C" w:rsidRDefault="00880F8C" w:rsidP="00880F8C">
      <w:pPr>
        <w:pBdr>
          <w:bottom w:val="single" w:sz="12" w:space="1" w:color="auto"/>
        </w:pBdr>
      </w:pPr>
      <w:r>
        <w:rPr>
          <w:rFonts w:hint="eastAsia"/>
        </w:rPr>
        <w:t>2</w:t>
      </w:r>
      <w:r>
        <w:rPr>
          <w:rFonts w:hint="eastAsia"/>
        </w:rPr>
        <w:t>、诚实守信，工作勤奋主动，具备良好的沟通能力、语言和文字表达能力；</w:t>
      </w:r>
    </w:p>
    <w:p w:rsidR="00880F8C" w:rsidRDefault="00880F8C" w:rsidP="00880F8C">
      <w:pPr>
        <w:pBdr>
          <w:bottom w:val="single" w:sz="12" w:space="1" w:color="auto"/>
        </w:pBdr>
      </w:pPr>
      <w:r>
        <w:rPr>
          <w:rFonts w:hint="eastAsia"/>
        </w:rPr>
        <w:t>3</w:t>
      </w:r>
      <w:r>
        <w:rPr>
          <w:rFonts w:hint="eastAsia"/>
        </w:rPr>
        <w:t>、熟练操作办公自动化软件，打字速度</w:t>
      </w:r>
      <w:r>
        <w:rPr>
          <w:rFonts w:hint="eastAsia"/>
        </w:rPr>
        <w:t>50</w:t>
      </w:r>
      <w:r>
        <w:rPr>
          <w:rFonts w:hint="eastAsia"/>
        </w:rPr>
        <w:t>字</w:t>
      </w:r>
      <w:r>
        <w:rPr>
          <w:rFonts w:hint="eastAsia"/>
        </w:rPr>
        <w:t>/</w:t>
      </w:r>
      <w:r>
        <w:rPr>
          <w:rFonts w:hint="eastAsia"/>
        </w:rPr>
        <w:t>分钟以上。</w:t>
      </w:r>
    </w:p>
    <w:p w:rsidR="009B74EE" w:rsidRDefault="009B74EE" w:rsidP="00880F8C">
      <w:pPr>
        <w:pBdr>
          <w:bottom w:val="single" w:sz="12" w:space="1" w:color="auto"/>
        </w:pBdr>
      </w:pPr>
    </w:p>
    <w:p w:rsidR="009B74EE" w:rsidRDefault="009B74EE" w:rsidP="00880F8C">
      <w:pPr>
        <w:pBdr>
          <w:bottom w:val="single" w:sz="12" w:space="1" w:color="auto"/>
        </w:pBdr>
      </w:pPr>
    </w:p>
    <w:p w:rsidR="009B74EE" w:rsidRPr="00880F8C" w:rsidRDefault="009B74EE" w:rsidP="00880F8C">
      <w:pPr>
        <w:pBdr>
          <w:bottom w:val="single" w:sz="12" w:space="1" w:color="auto"/>
        </w:pBdr>
      </w:pPr>
    </w:p>
    <w:p w:rsidR="0020461F" w:rsidRDefault="0020461F" w:rsidP="00880F8C">
      <w:pPr>
        <w:rPr>
          <w:noProof/>
        </w:rPr>
      </w:pPr>
    </w:p>
    <w:p w:rsidR="0020461F" w:rsidRDefault="00A33BD5" w:rsidP="00880F8C">
      <w:r>
        <w:rPr>
          <w:noProof/>
        </w:rPr>
        <w:drawing>
          <wp:inline distT="0" distB="0" distL="0" distR="0">
            <wp:extent cx="5124450" cy="3429000"/>
            <wp:effectExtent l="19050" t="0" r="0" b="0"/>
            <wp:docPr id="60" name="图片 60" descr="D:\Documents and Settings\homelink01\桌面\链家照片\照片\链家活动图片\链家图片\统一的门店装修--链家绿\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Documents and Settings\homelink01\桌面\链家照片\照片\链家活动图片\链家图片\统一的门店装修--链家绿\46.JPG"/>
                    <pic:cNvPicPr>
                      <a:picLocks noChangeAspect="1" noChangeArrowheads="1"/>
                    </pic:cNvPicPr>
                  </pic:nvPicPr>
                  <pic:blipFill>
                    <a:blip r:embed="rId25" cstate="print"/>
                    <a:srcRect/>
                    <a:stretch>
                      <a:fillRect/>
                    </a:stretch>
                  </pic:blipFill>
                  <pic:spPr bwMode="auto">
                    <a:xfrm>
                      <a:off x="0" y="0"/>
                      <a:ext cx="5128529" cy="3431729"/>
                    </a:xfrm>
                    <a:prstGeom prst="rect">
                      <a:avLst/>
                    </a:prstGeom>
                    <a:noFill/>
                    <a:ln w="9525">
                      <a:noFill/>
                      <a:miter lim="800000"/>
                      <a:headEnd/>
                      <a:tailEnd/>
                    </a:ln>
                  </pic:spPr>
                </pic:pic>
              </a:graphicData>
            </a:graphic>
          </wp:inline>
        </w:drawing>
      </w:r>
    </w:p>
    <w:p w:rsidR="0020461F" w:rsidRDefault="00A33BD5" w:rsidP="00880F8C">
      <w:pPr>
        <w:rPr>
          <w:noProof/>
        </w:rPr>
      </w:pPr>
      <w:r>
        <w:rPr>
          <w:noProof/>
        </w:rPr>
        <w:lastRenderedPageBreak/>
        <w:drawing>
          <wp:inline distT="0" distB="0" distL="0" distR="0">
            <wp:extent cx="5124450" cy="3908313"/>
            <wp:effectExtent l="19050" t="0" r="0" b="0"/>
            <wp:docPr id="59" name="图片 59" descr="D:\Documents and Settings\homelink01\桌面\链家照片\照片\链家活动图片\链家图片\统一的门店装修--链家绿\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Documents and Settings\homelink01\桌面\链家照片\照片\链家活动图片\链家图片\统一的门店装修--链家绿\13.jpg"/>
                    <pic:cNvPicPr>
                      <a:picLocks noChangeAspect="1" noChangeArrowheads="1"/>
                    </pic:cNvPicPr>
                  </pic:nvPicPr>
                  <pic:blipFill>
                    <a:blip r:embed="rId26"/>
                    <a:srcRect/>
                    <a:stretch>
                      <a:fillRect/>
                    </a:stretch>
                  </pic:blipFill>
                  <pic:spPr bwMode="auto">
                    <a:xfrm>
                      <a:off x="0" y="0"/>
                      <a:ext cx="5128334" cy="3911275"/>
                    </a:xfrm>
                    <a:prstGeom prst="rect">
                      <a:avLst/>
                    </a:prstGeom>
                    <a:noFill/>
                    <a:ln w="9525">
                      <a:noFill/>
                      <a:miter lim="800000"/>
                      <a:headEnd/>
                      <a:tailEnd/>
                    </a:ln>
                  </pic:spPr>
                </pic:pic>
              </a:graphicData>
            </a:graphic>
          </wp:inline>
        </w:drawing>
      </w:r>
      <w:r w:rsidR="0020461F">
        <w:rPr>
          <w:rFonts w:hint="eastAsia"/>
          <w:noProof/>
        </w:rPr>
        <w:t xml:space="preserve">   </w:t>
      </w:r>
    </w:p>
    <w:p w:rsidR="0020461F" w:rsidRPr="0020461F" w:rsidRDefault="0020461F" w:rsidP="0020461F">
      <w:pPr>
        <w:spacing w:line="320" w:lineRule="exact"/>
        <w:rPr>
          <w:rFonts w:ascii="微软雅黑" w:eastAsia="微软雅黑" w:hAnsi="微软雅黑"/>
          <w:b/>
          <w:szCs w:val="21"/>
        </w:rPr>
      </w:pPr>
      <w:r w:rsidRPr="0020461F">
        <w:rPr>
          <w:rFonts w:ascii="微软雅黑" w:eastAsia="微软雅黑" w:hAnsi="微软雅黑" w:hint="eastAsia"/>
          <w:b/>
          <w:szCs w:val="21"/>
        </w:rPr>
        <w:t>其实，梦想这事儿挺简单</w:t>
      </w:r>
    </w:p>
    <w:p w:rsidR="0020461F" w:rsidRPr="0020461F" w:rsidRDefault="0020461F" w:rsidP="0020461F">
      <w:pPr>
        <w:spacing w:line="320" w:lineRule="exact"/>
        <w:rPr>
          <w:rFonts w:ascii="微软雅黑" w:eastAsia="微软雅黑" w:hAnsi="微软雅黑"/>
          <w:b/>
          <w:szCs w:val="21"/>
        </w:rPr>
      </w:pPr>
      <w:r w:rsidRPr="0020461F">
        <w:rPr>
          <w:rFonts w:ascii="微软雅黑" w:eastAsia="微软雅黑" w:hAnsi="微软雅黑" w:hint="eastAsia"/>
          <w:b/>
          <w:szCs w:val="21"/>
        </w:rPr>
        <w:t>一点是选择，一点是坚持</w:t>
      </w:r>
    </w:p>
    <w:p w:rsidR="0020461F" w:rsidRPr="0020461F" w:rsidRDefault="0020461F" w:rsidP="0020461F">
      <w:pPr>
        <w:spacing w:line="320" w:lineRule="exact"/>
        <w:rPr>
          <w:rFonts w:ascii="微软雅黑" w:eastAsia="微软雅黑" w:hAnsi="微软雅黑"/>
          <w:b/>
          <w:szCs w:val="21"/>
        </w:rPr>
      </w:pPr>
      <w:r w:rsidRPr="0020461F">
        <w:rPr>
          <w:rFonts w:ascii="微软雅黑" w:eastAsia="微软雅黑" w:hAnsi="微软雅黑" w:hint="eastAsia"/>
          <w:b/>
          <w:szCs w:val="21"/>
        </w:rPr>
        <w:t>选择，选对时间，选对方向，选对平台</w:t>
      </w:r>
    </w:p>
    <w:p w:rsidR="0020461F" w:rsidRPr="0020461F" w:rsidRDefault="0020461F" w:rsidP="0020461F">
      <w:pPr>
        <w:spacing w:line="320" w:lineRule="exact"/>
        <w:rPr>
          <w:rFonts w:ascii="微软雅黑" w:eastAsia="微软雅黑" w:hAnsi="微软雅黑"/>
          <w:b/>
          <w:szCs w:val="21"/>
        </w:rPr>
      </w:pPr>
      <w:r w:rsidRPr="0020461F">
        <w:rPr>
          <w:rFonts w:ascii="微软雅黑" w:eastAsia="微软雅黑" w:hAnsi="微软雅黑" w:hint="eastAsia"/>
          <w:b/>
          <w:szCs w:val="21"/>
        </w:rPr>
        <w:t>坚持，坚持努力，坚持方向，坚定信念</w:t>
      </w:r>
    </w:p>
    <w:p w:rsidR="0020461F" w:rsidRPr="0020461F" w:rsidRDefault="0020461F" w:rsidP="0020461F">
      <w:pPr>
        <w:spacing w:line="320" w:lineRule="exact"/>
        <w:rPr>
          <w:rFonts w:ascii="微软雅黑" w:eastAsia="微软雅黑" w:hAnsi="微软雅黑"/>
          <w:b/>
          <w:szCs w:val="21"/>
        </w:rPr>
      </w:pPr>
      <w:r w:rsidRPr="0020461F">
        <w:rPr>
          <w:rFonts w:ascii="微软雅黑" w:eastAsia="微软雅黑" w:hAnsi="微软雅黑" w:hint="eastAsia"/>
          <w:b/>
          <w:szCs w:val="21"/>
        </w:rPr>
        <w:t>如果你是一个怀揣梦想，有上进心的年轻人，我给你平台，简单的公司，不一样的文化。公平的竞争，活出不一样的人生。</w:t>
      </w:r>
    </w:p>
    <w:p w:rsidR="0020461F" w:rsidRPr="0020461F" w:rsidRDefault="0020461F" w:rsidP="0020461F">
      <w:pPr>
        <w:spacing w:line="320" w:lineRule="exact"/>
        <w:rPr>
          <w:rFonts w:ascii="微软雅黑" w:eastAsia="微软雅黑" w:hAnsi="微软雅黑"/>
          <w:b/>
          <w:szCs w:val="21"/>
        </w:rPr>
      </w:pPr>
      <w:r w:rsidRPr="0020461F">
        <w:rPr>
          <w:rFonts w:ascii="微软雅黑" w:eastAsia="微软雅黑" w:hAnsi="微软雅黑" w:hint="eastAsia"/>
          <w:b/>
          <w:szCs w:val="21"/>
        </w:rPr>
        <w:t>你不需家境显赫只要你够强。你认为你是千里马，一定要有伯乐发现你，活出同龄人3倍的价值，高薪但有压力。</w:t>
      </w:r>
    </w:p>
    <w:p w:rsidR="0020461F" w:rsidRDefault="0020461F" w:rsidP="0020461F">
      <w:pPr>
        <w:spacing w:line="320" w:lineRule="exact"/>
        <w:rPr>
          <w:rFonts w:ascii="微软雅黑" w:eastAsia="微软雅黑" w:hAnsi="微软雅黑"/>
          <w:b/>
          <w:szCs w:val="21"/>
        </w:rPr>
      </w:pPr>
      <w:r w:rsidRPr="0020461F">
        <w:rPr>
          <w:rFonts w:ascii="微软雅黑" w:eastAsia="微软雅黑" w:hAnsi="微软雅黑" w:hint="eastAsia"/>
          <w:b/>
          <w:szCs w:val="21"/>
        </w:rPr>
        <w:t>我们因你而骄傲，你也会因我们而自豪！</w:t>
      </w:r>
    </w:p>
    <w:p w:rsidR="00747BB5" w:rsidRDefault="00747BB5" w:rsidP="0020461F">
      <w:pPr>
        <w:spacing w:line="320" w:lineRule="exact"/>
        <w:rPr>
          <w:rFonts w:ascii="微软雅黑" w:eastAsia="微软雅黑" w:hAnsi="微软雅黑"/>
          <w:b/>
          <w:szCs w:val="21"/>
        </w:rPr>
      </w:pPr>
    </w:p>
    <w:p w:rsidR="00747BB5" w:rsidRPr="0020461F" w:rsidRDefault="00747BB5" w:rsidP="0020461F">
      <w:pPr>
        <w:spacing w:line="320" w:lineRule="exact"/>
        <w:rPr>
          <w:rFonts w:ascii="微软雅黑" w:eastAsia="微软雅黑" w:hAnsi="微软雅黑"/>
          <w:b/>
          <w:szCs w:val="21"/>
        </w:rPr>
      </w:pPr>
    </w:p>
    <w:p w:rsidR="00747BB5" w:rsidRDefault="00747BB5" w:rsidP="00747BB5">
      <w:pPr>
        <w:spacing w:line="320" w:lineRule="exact"/>
        <w:rPr>
          <w:rFonts w:ascii="微软雅黑" w:eastAsia="微软雅黑" w:hAnsi="微软雅黑"/>
          <w:b/>
          <w:szCs w:val="21"/>
        </w:rPr>
      </w:pPr>
    </w:p>
    <w:p w:rsidR="00747BB5" w:rsidRPr="0020461F" w:rsidRDefault="00747BB5" w:rsidP="00747BB5">
      <w:pPr>
        <w:spacing w:line="320" w:lineRule="exact"/>
        <w:rPr>
          <w:rFonts w:ascii="微软雅黑" w:eastAsia="微软雅黑" w:hAnsi="微软雅黑"/>
          <w:b/>
          <w:szCs w:val="21"/>
        </w:rPr>
      </w:pPr>
      <w:r w:rsidRPr="0020461F">
        <w:rPr>
          <w:rFonts w:ascii="微软雅黑" w:eastAsia="微软雅黑" w:hAnsi="微软雅黑" w:hint="eastAsia"/>
          <w:b/>
          <w:szCs w:val="21"/>
        </w:rPr>
        <w:t>最好您没做过销售，最好您是大专以上学历，最好您不是啃老一族。加入链家，一个不断创新的经纪公司… …</w:t>
      </w:r>
    </w:p>
    <w:p w:rsidR="00747BB5" w:rsidRPr="0020461F" w:rsidRDefault="00747BB5" w:rsidP="00747BB5">
      <w:pPr>
        <w:spacing w:line="320" w:lineRule="exact"/>
        <w:rPr>
          <w:rFonts w:ascii="微软雅黑" w:eastAsia="微软雅黑" w:hAnsi="微软雅黑"/>
          <w:b/>
          <w:szCs w:val="21"/>
        </w:rPr>
      </w:pPr>
    </w:p>
    <w:p w:rsidR="00747BB5" w:rsidRPr="00AB27B6" w:rsidRDefault="00747BB5" w:rsidP="00747BB5">
      <w:pPr>
        <w:spacing w:line="320" w:lineRule="exact"/>
        <w:rPr>
          <w:rFonts w:ascii="微软雅黑" w:eastAsia="微软雅黑" w:hAnsi="微软雅黑"/>
          <w:b/>
          <w:szCs w:val="21"/>
        </w:rPr>
      </w:pPr>
      <w:r w:rsidRPr="00AB27B6">
        <w:rPr>
          <w:rFonts w:ascii="微软雅黑" w:eastAsia="微软雅黑" w:hAnsi="微软雅黑"/>
          <w:b/>
          <w:szCs w:val="21"/>
        </w:rPr>
        <w:t>在链家，你将得到一个公平公正的发展平台，优厚的薪酬福利待遇；</w:t>
      </w:r>
    </w:p>
    <w:p w:rsidR="00747BB5" w:rsidRPr="00AB27B6" w:rsidRDefault="00747BB5" w:rsidP="00747BB5">
      <w:pPr>
        <w:spacing w:line="320" w:lineRule="exact"/>
        <w:rPr>
          <w:rFonts w:ascii="微软雅黑" w:eastAsia="微软雅黑" w:hAnsi="微软雅黑"/>
          <w:b/>
          <w:szCs w:val="21"/>
        </w:rPr>
      </w:pPr>
      <w:r w:rsidRPr="00AB27B6">
        <w:rPr>
          <w:rFonts w:ascii="微软雅黑" w:eastAsia="微软雅黑" w:hAnsi="微软雅黑"/>
          <w:b/>
          <w:szCs w:val="21"/>
        </w:rPr>
        <w:t>在链家，你将得到完善的培训体系，系统化的岗前培训、岗中训练及管理力提升训练；</w:t>
      </w:r>
    </w:p>
    <w:p w:rsidR="00747BB5" w:rsidRPr="00AB27B6" w:rsidRDefault="00747BB5" w:rsidP="00747BB5">
      <w:pPr>
        <w:spacing w:line="320" w:lineRule="exact"/>
        <w:rPr>
          <w:rFonts w:ascii="微软雅黑" w:eastAsia="微软雅黑" w:hAnsi="微软雅黑"/>
          <w:b/>
          <w:szCs w:val="21"/>
        </w:rPr>
      </w:pPr>
      <w:r w:rsidRPr="00AB27B6">
        <w:rPr>
          <w:rFonts w:ascii="微软雅黑" w:eastAsia="微软雅黑" w:hAnsi="微软雅黑"/>
          <w:b/>
          <w:szCs w:val="21"/>
        </w:rPr>
        <w:t>在链家，只要你足够优秀，月度、季度奖金，出国旅游，晋级高管将不再遥不可及。</w:t>
      </w:r>
      <w:r w:rsidRPr="00AB27B6">
        <w:rPr>
          <w:rFonts w:ascii="微软雅黑" w:eastAsia="微软雅黑" w:hAnsi="微软雅黑"/>
          <w:b/>
          <w:szCs w:val="21"/>
        </w:rPr>
        <w:br/>
        <w:t>在链家，我们亲如一家，公司特有的互助金组织帮助所有链家人和他们的亲人渡过疾病难关。</w:t>
      </w:r>
      <w:r w:rsidRPr="00AB27B6">
        <w:rPr>
          <w:rFonts w:ascii="微软雅黑" w:eastAsia="微软雅黑" w:hAnsi="微软雅黑"/>
          <w:b/>
          <w:szCs w:val="21"/>
        </w:rPr>
        <w:br/>
        <w:t>在链家，我们共同关注公益，每年一所希望小学，汶川地震，爱心包裹，扶贫基金捐款……</w:t>
      </w:r>
    </w:p>
    <w:p w:rsidR="00747BB5" w:rsidRPr="00AB27B6" w:rsidRDefault="00747BB5" w:rsidP="00747BB5">
      <w:pPr>
        <w:spacing w:line="320" w:lineRule="exact"/>
        <w:rPr>
          <w:rFonts w:ascii="微软雅黑" w:eastAsia="微软雅黑" w:hAnsi="微软雅黑"/>
          <w:b/>
          <w:szCs w:val="21"/>
        </w:rPr>
      </w:pPr>
      <w:r>
        <w:rPr>
          <w:rFonts w:ascii="微软雅黑" w:eastAsia="微软雅黑" w:hAnsi="微软雅黑" w:hint="eastAsia"/>
          <w:b/>
          <w:szCs w:val="21"/>
        </w:rPr>
        <w:t>链家！</w:t>
      </w:r>
      <w:r w:rsidRPr="00AB27B6">
        <w:rPr>
          <w:rFonts w:ascii="微软雅黑" w:eastAsia="微软雅黑" w:hAnsi="微软雅黑" w:hint="eastAsia"/>
          <w:b/>
          <w:szCs w:val="21"/>
        </w:rPr>
        <w:t>期待您的加入！</w:t>
      </w:r>
    </w:p>
    <w:p w:rsidR="0020461F" w:rsidRPr="0020461F" w:rsidRDefault="0020461F" w:rsidP="00880F8C">
      <w:pPr>
        <w:rPr>
          <w:noProof/>
        </w:rPr>
      </w:pPr>
    </w:p>
    <w:p w:rsidR="00747BB5" w:rsidRDefault="0020461F" w:rsidP="00880F8C">
      <w:pPr>
        <w:rPr>
          <w:noProof/>
        </w:rPr>
      </w:pPr>
      <w:r>
        <w:rPr>
          <w:rFonts w:hint="eastAsia"/>
          <w:noProof/>
        </w:rPr>
        <w:lastRenderedPageBreak/>
        <w:t xml:space="preserve">   </w:t>
      </w:r>
      <w:r w:rsidR="00A33BD5">
        <w:rPr>
          <w:noProof/>
        </w:rPr>
        <w:drawing>
          <wp:inline distT="0" distB="0" distL="0" distR="0">
            <wp:extent cx="4905375" cy="3276600"/>
            <wp:effectExtent l="19050" t="0" r="9525" b="0"/>
            <wp:docPr id="58" name="图片 58" descr="D:\Documents and Settings\homelink01\桌面\链家照片\照片\链家活动图片\链家图片\统一的门店装修--链家绿\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Documents and Settings\homelink01\桌面\链家照片\照片\链家活动图片\链家图片\统一的门店装修--链家绿\12.JPG"/>
                    <pic:cNvPicPr>
                      <a:picLocks noChangeAspect="1" noChangeArrowheads="1"/>
                    </pic:cNvPicPr>
                  </pic:nvPicPr>
                  <pic:blipFill>
                    <a:blip r:embed="rId27" cstate="print"/>
                    <a:srcRect/>
                    <a:stretch>
                      <a:fillRect/>
                    </a:stretch>
                  </pic:blipFill>
                  <pic:spPr bwMode="auto">
                    <a:xfrm>
                      <a:off x="0" y="0"/>
                      <a:ext cx="4905375" cy="3276600"/>
                    </a:xfrm>
                    <a:prstGeom prst="rect">
                      <a:avLst/>
                    </a:prstGeom>
                    <a:noFill/>
                    <a:ln w="9525">
                      <a:noFill/>
                      <a:miter lim="800000"/>
                      <a:headEnd/>
                      <a:tailEnd/>
                    </a:ln>
                  </pic:spPr>
                </pic:pic>
              </a:graphicData>
            </a:graphic>
          </wp:inline>
        </w:drawing>
      </w:r>
    </w:p>
    <w:p w:rsidR="00747BB5" w:rsidRDefault="00747BB5" w:rsidP="00880F8C">
      <w:pPr>
        <w:rPr>
          <w:noProof/>
        </w:rPr>
      </w:pPr>
    </w:p>
    <w:p w:rsidR="00747BB5" w:rsidRDefault="00747BB5" w:rsidP="00880F8C">
      <w:pPr>
        <w:rPr>
          <w:noProof/>
        </w:rPr>
      </w:pPr>
    </w:p>
    <w:p w:rsidR="00880F8C" w:rsidRDefault="00A33BD5" w:rsidP="00747BB5">
      <w:pPr>
        <w:ind w:firstLineChars="200" w:firstLine="420"/>
        <w:rPr>
          <w:noProof/>
        </w:rPr>
      </w:pPr>
      <w:r>
        <w:rPr>
          <w:noProof/>
        </w:rPr>
        <w:drawing>
          <wp:inline distT="0" distB="0" distL="0" distR="0">
            <wp:extent cx="4857750" cy="3723348"/>
            <wp:effectExtent l="19050" t="0" r="0" b="0"/>
            <wp:docPr id="56" name="图片 56" descr="D:\Documents and Settings\homelink01\桌面\链家照片\照片\链家活动图片\链家图片\统一的门店装修--链家绿\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Documents and Settings\homelink01\桌面\链家照片\照片\链家活动图片\链家图片\统一的门店装修--链家绿\10.JPG"/>
                    <pic:cNvPicPr>
                      <a:picLocks noChangeAspect="1" noChangeArrowheads="1"/>
                    </pic:cNvPicPr>
                  </pic:nvPicPr>
                  <pic:blipFill>
                    <a:blip r:embed="rId28"/>
                    <a:srcRect/>
                    <a:stretch>
                      <a:fillRect/>
                    </a:stretch>
                  </pic:blipFill>
                  <pic:spPr bwMode="auto">
                    <a:xfrm>
                      <a:off x="0" y="0"/>
                      <a:ext cx="4857750" cy="3723348"/>
                    </a:xfrm>
                    <a:prstGeom prst="rect">
                      <a:avLst/>
                    </a:prstGeom>
                    <a:noFill/>
                    <a:ln w="9525">
                      <a:noFill/>
                      <a:miter lim="800000"/>
                      <a:headEnd/>
                      <a:tailEnd/>
                    </a:ln>
                  </pic:spPr>
                </pic:pic>
              </a:graphicData>
            </a:graphic>
          </wp:inline>
        </w:drawing>
      </w:r>
    </w:p>
    <w:p w:rsidR="0020461F" w:rsidRDefault="0020461F" w:rsidP="00880F8C"/>
    <w:p w:rsidR="00880F8C" w:rsidRDefault="0020461F" w:rsidP="00747BB5">
      <w:pPr>
        <w:pBdr>
          <w:top w:val="single" w:sz="12" w:space="1" w:color="auto"/>
          <w:bottom w:val="single" w:sz="12" w:space="1" w:color="auto"/>
        </w:pBdr>
        <w:ind w:firstLineChars="250" w:firstLine="525"/>
      </w:pPr>
      <w:r w:rsidRPr="0020461F">
        <w:rPr>
          <w:noProof/>
        </w:rPr>
        <w:lastRenderedPageBreak/>
        <w:drawing>
          <wp:inline distT="0" distB="0" distL="0" distR="0">
            <wp:extent cx="4486275" cy="4857750"/>
            <wp:effectExtent l="19050" t="0" r="9525" b="0"/>
            <wp:docPr id="2" name="图片 57" descr="D:\Documents and Settings\homelink01\桌面\链家照片\照片\链家活动图片\链家图片\统一的门店装修--链家绿\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Documents and Settings\homelink01\桌面\链家照片\照片\链家活动图片\链家图片\统一的门店装修--链家绿\11.JPG"/>
                    <pic:cNvPicPr>
                      <a:picLocks noChangeAspect="1" noChangeArrowheads="1"/>
                    </pic:cNvPicPr>
                  </pic:nvPicPr>
                  <pic:blipFill>
                    <a:blip r:embed="rId29" cstate="print"/>
                    <a:srcRect/>
                    <a:stretch>
                      <a:fillRect/>
                    </a:stretch>
                  </pic:blipFill>
                  <pic:spPr bwMode="auto">
                    <a:xfrm>
                      <a:off x="0" y="0"/>
                      <a:ext cx="4495084" cy="4867288"/>
                    </a:xfrm>
                    <a:prstGeom prst="rect">
                      <a:avLst/>
                    </a:prstGeom>
                    <a:noFill/>
                    <a:ln w="9525">
                      <a:noFill/>
                      <a:miter lim="800000"/>
                      <a:headEnd/>
                      <a:tailEnd/>
                    </a:ln>
                  </pic:spPr>
                </pic:pic>
              </a:graphicData>
            </a:graphic>
          </wp:inline>
        </w:drawing>
      </w:r>
    </w:p>
    <w:p w:rsidR="00AB27B6" w:rsidRDefault="00AB27B6" w:rsidP="00880F8C">
      <w:pPr>
        <w:rPr>
          <w:b/>
          <w:sz w:val="24"/>
          <w:szCs w:val="24"/>
        </w:rPr>
      </w:pPr>
    </w:p>
    <w:p w:rsidR="00691906" w:rsidRDefault="00691906" w:rsidP="00880F8C">
      <w:pPr>
        <w:rPr>
          <w:b/>
          <w:sz w:val="24"/>
          <w:szCs w:val="24"/>
        </w:rPr>
      </w:pPr>
    </w:p>
    <w:p w:rsidR="00691906" w:rsidRDefault="00691906" w:rsidP="00880F8C">
      <w:pPr>
        <w:rPr>
          <w:b/>
          <w:sz w:val="24"/>
          <w:szCs w:val="24"/>
        </w:rPr>
      </w:pPr>
    </w:p>
    <w:p w:rsidR="00691906" w:rsidRDefault="00691906" w:rsidP="00880F8C">
      <w:pPr>
        <w:rPr>
          <w:b/>
          <w:sz w:val="24"/>
          <w:szCs w:val="24"/>
        </w:rPr>
      </w:pPr>
    </w:p>
    <w:p w:rsidR="00691906" w:rsidRDefault="00691906" w:rsidP="00880F8C">
      <w:pPr>
        <w:rPr>
          <w:b/>
          <w:sz w:val="24"/>
          <w:szCs w:val="24"/>
        </w:rPr>
      </w:pPr>
    </w:p>
    <w:p w:rsidR="00691906" w:rsidRPr="00747BB5" w:rsidRDefault="00691906" w:rsidP="00880F8C">
      <w:pPr>
        <w:rPr>
          <w:b/>
          <w:sz w:val="24"/>
          <w:szCs w:val="24"/>
        </w:rPr>
      </w:pPr>
    </w:p>
    <w:p w:rsidR="00880F8C" w:rsidRPr="00747BB5" w:rsidRDefault="00880F8C" w:rsidP="00880F8C">
      <w:pPr>
        <w:rPr>
          <w:b/>
          <w:sz w:val="24"/>
          <w:szCs w:val="24"/>
        </w:rPr>
      </w:pPr>
      <w:r w:rsidRPr="00747BB5">
        <w:rPr>
          <w:rFonts w:hint="eastAsia"/>
          <w:b/>
          <w:sz w:val="24"/>
          <w:szCs w:val="24"/>
        </w:rPr>
        <w:t>您可以通过以下途径与我们联系：</w:t>
      </w:r>
    </w:p>
    <w:p w:rsidR="00880F8C" w:rsidRPr="00747BB5" w:rsidRDefault="00880F8C" w:rsidP="00880F8C">
      <w:pPr>
        <w:rPr>
          <w:b/>
          <w:sz w:val="24"/>
          <w:szCs w:val="24"/>
        </w:rPr>
      </w:pPr>
      <w:r w:rsidRPr="00747BB5">
        <w:rPr>
          <w:rFonts w:hint="eastAsia"/>
          <w:b/>
          <w:sz w:val="24"/>
          <w:szCs w:val="24"/>
        </w:rPr>
        <w:t>公司名称：南京链家房地产经纪有限公司</w:t>
      </w:r>
    </w:p>
    <w:p w:rsidR="00880F8C" w:rsidRPr="00747BB5" w:rsidRDefault="00880F8C" w:rsidP="00880F8C">
      <w:pPr>
        <w:rPr>
          <w:b/>
          <w:sz w:val="24"/>
          <w:szCs w:val="24"/>
        </w:rPr>
      </w:pPr>
      <w:r w:rsidRPr="00747BB5">
        <w:rPr>
          <w:rFonts w:hint="eastAsia"/>
          <w:b/>
          <w:sz w:val="24"/>
          <w:szCs w:val="24"/>
        </w:rPr>
        <w:t>公司主页：</w:t>
      </w:r>
      <w:r w:rsidRPr="00747BB5">
        <w:rPr>
          <w:rFonts w:hint="eastAsia"/>
          <w:b/>
          <w:sz w:val="24"/>
          <w:szCs w:val="24"/>
        </w:rPr>
        <w:t>http://nanjing.homelink.com.cn</w:t>
      </w:r>
    </w:p>
    <w:p w:rsidR="00880F8C" w:rsidRPr="00747BB5" w:rsidRDefault="00880F8C" w:rsidP="00880F8C">
      <w:pPr>
        <w:rPr>
          <w:b/>
          <w:sz w:val="24"/>
          <w:szCs w:val="24"/>
        </w:rPr>
      </w:pPr>
      <w:r w:rsidRPr="00747BB5">
        <w:rPr>
          <w:rFonts w:hint="eastAsia"/>
          <w:b/>
          <w:sz w:val="24"/>
          <w:szCs w:val="24"/>
        </w:rPr>
        <w:t>招聘热线：</w:t>
      </w:r>
      <w:r w:rsidR="000A6F68">
        <w:rPr>
          <w:rFonts w:hint="eastAsia"/>
          <w:b/>
          <w:sz w:val="24"/>
          <w:szCs w:val="24"/>
        </w:rPr>
        <w:t xml:space="preserve">025-83556409  </w:t>
      </w:r>
    </w:p>
    <w:p w:rsidR="00880F8C" w:rsidRPr="00747BB5" w:rsidRDefault="00880F8C" w:rsidP="00880F8C">
      <w:pPr>
        <w:rPr>
          <w:b/>
          <w:sz w:val="24"/>
          <w:szCs w:val="24"/>
        </w:rPr>
      </w:pPr>
      <w:r w:rsidRPr="00747BB5">
        <w:rPr>
          <w:rFonts w:hint="eastAsia"/>
          <w:b/>
          <w:sz w:val="24"/>
          <w:szCs w:val="24"/>
        </w:rPr>
        <w:t>链家在线：</w:t>
      </w:r>
      <w:r w:rsidRPr="00747BB5">
        <w:rPr>
          <w:rFonts w:hint="eastAsia"/>
          <w:b/>
          <w:sz w:val="24"/>
          <w:szCs w:val="24"/>
        </w:rPr>
        <w:t>http://nanjing.homelink.com.cn</w:t>
      </w:r>
    </w:p>
    <w:p w:rsidR="00E82638" w:rsidRPr="00747BB5" w:rsidRDefault="00880F8C" w:rsidP="00880F8C">
      <w:pPr>
        <w:rPr>
          <w:b/>
          <w:sz w:val="24"/>
          <w:szCs w:val="24"/>
        </w:rPr>
      </w:pPr>
      <w:r w:rsidRPr="00747BB5">
        <w:rPr>
          <w:rFonts w:hint="eastAsia"/>
          <w:b/>
          <w:sz w:val="24"/>
          <w:szCs w:val="24"/>
        </w:rPr>
        <w:t>公司邮箱：</w:t>
      </w:r>
      <w:hyperlink r:id="rId30" w:history="1">
        <w:r w:rsidR="0077351D" w:rsidRPr="00747BB5">
          <w:rPr>
            <w:rStyle w:val="a7"/>
            <w:rFonts w:hint="eastAsia"/>
            <w:b/>
            <w:sz w:val="24"/>
            <w:szCs w:val="24"/>
          </w:rPr>
          <w:t>njhr@homelink.com.cn</w:t>
        </w:r>
      </w:hyperlink>
    </w:p>
    <w:p w:rsidR="0077351D" w:rsidRPr="00747BB5" w:rsidRDefault="0077351D" w:rsidP="00880F8C">
      <w:pPr>
        <w:rPr>
          <w:b/>
          <w:sz w:val="24"/>
          <w:szCs w:val="24"/>
        </w:rPr>
      </w:pPr>
      <w:r w:rsidRPr="00747BB5">
        <w:rPr>
          <w:rFonts w:hint="eastAsia"/>
          <w:b/>
          <w:sz w:val="24"/>
          <w:szCs w:val="24"/>
        </w:rPr>
        <w:t>公司总部地址：</w:t>
      </w:r>
      <w:r w:rsidRPr="00747BB5">
        <w:rPr>
          <w:rFonts w:hint="eastAsia"/>
          <w:b/>
          <w:sz w:val="24"/>
          <w:szCs w:val="24"/>
        </w:rPr>
        <w:t xml:space="preserve"> </w:t>
      </w:r>
      <w:r w:rsidRPr="00747BB5">
        <w:rPr>
          <w:rFonts w:hint="eastAsia"/>
          <w:b/>
          <w:sz w:val="24"/>
          <w:szCs w:val="24"/>
        </w:rPr>
        <w:t>江苏省南京市鼓楼区新街口华侨路</w:t>
      </w:r>
      <w:r w:rsidRPr="00747BB5">
        <w:rPr>
          <w:rFonts w:hint="eastAsia"/>
          <w:b/>
          <w:sz w:val="24"/>
          <w:szCs w:val="24"/>
        </w:rPr>
        <w:t>56</w:t>
      </w:r>
      <w:r w:rsidRPr="00747BB5">
        <w:rPr>
          <w:rFonts w:hint="eastAsia"/>
          <w:b/>
          <w:sz w:val="24"/>
          <w:szCs w:val="24"/>
        </w:rPr>
        <w:t>号大地建设</w:t>
      </w:r>
      <w:r w:rsidRPr="00747BB5">
        <w:rPr>
          <w:rFonts w:hint="eastAsia"/>
          <w:b/>
          <w:sz w:val="24"/>
          <w:szCs w:val="24"/>
        </w:rPr>
        <w:t>17</w:t>
      </w:r>
      <w:r w:rsidRPr="00747BB5">
        <w:rPr>
          <w:rFonts w:hint="eastAsia"/>
          <w:b/>
          <w:sz w:val="24"/>
          <w:szCs w:val="24"/>
        </w:rPr>
        <w:t>层</w:t>
      </w:r>
      <w:r w:rsidRPr="00747BB5">
        <w:rPr>
          <w:rFonts w:hint="eastAsia"/>
          <w:b/>
          <w:sz w:val="24"/>
          <w:szCs w:val="24"/>
        </w:rPr>
        <w:t xml:space="preserve">  </w:t>
      </w:r>
    </w:p>
    <w:sectPr w:rsidR="0077351D" w:rsidRPr="00747BB5" w:rsidSect="00E82638">
      <w:headerReference w:type="default" r:id="rId3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7221" w:rsidRDefault="00467221" w:rsidP="00880F8C">
      <w:r>
        <w:separator/>
      </w:r>
    </w:p>
  </w:endnote>
  <w:endnote w:type="continuationSeparator" w:id="1">
    <w:p w:rsidR="00467221" w:rsidRDefault="00467221" w:rsidP="00880F8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微软雅黑">
    <w:panose1 w:val="020B0503020204020204"/>
    <w:charset w:val="86"/>
    <w:family w:val="swiss"/>
    <w:pitch w:val="variable"/>
    <w:sig w:usb0="80000287" w:usb1="2A0F3C52" w:usb2="00000016" w:usb3="00000000" w:csb0="0004001F" w:csb1="00000000"/>
  </w:font>
  <w:font w:name="simsu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7221" w:rsidRDefault="00467221" w:rsidP="00880F8C">
      <w:r>
        <w:separator/>
      </w:r>
    </w:p>
  </w:footnote>
  <w:footnote w:type="continuationSeparator" w:id="1">
    <w:p w:rsidR="00467221" w:rsidRDefault="00467221" w:rsidP="00880F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FE5" w:rsidRDefault="00AB1FE5">
    <w:pPr>
      <w:pStyle w:val="a3"/>
    </w:pPr>
    <w:r>
      <w:rPr>
        <w:rFonts w:hint="eastAsia"/>
      </w:rPr>
      <w:t>南京链家房地产经纪有限公司</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150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80F8C"/>
    <w:rsid w:val="00005A48"/>
    <w:rsid w:val="000A6F68"/>
    <w:rsid w:val="000F1D5C"/>
    <w:rsid w:val="001027E9"/>
    <w:rsid w:val="001A4E91"/>
    <w:rsid w:val="0020461F"/>
    <w:rsid w:val="002F7357"/>
    <w:rsid w:val="003B1DB1"/>
    <w:rsid w:val="004039E7"/>
    <w:rsid w:val="00467221"/>
    <w:rsid w:val="0047017F"/>
    <w:rsid w:val="00496225"/>
    <w:rsid w:val="00527320"/>
    <w:rsid w:val="00565FBD"/>
    <w:rsid w:val="005A7AE8"/>
    <w:rsid w:val="00691906"/>
    <w:rsid w:val="006D2819"/>
    <w:rsid w:val="00747BB5"/>
    <w:rsid w:val="0075415A"/>
    <w:rsid w:val="0077351D"/>
    <w:rsid w:val="007A62FE"/>
    <w:rsid w:val="007B2404"/>
    <w:rsid w:val="007F6221"/>
    <w:rsid w:val="00805A61"/>
    <w:rsid w:val="00850E8B"/>
    <w:rsid w:val="008762BA"/>
    <w:rsid w:val="00880F8C"/>
    <w:rsid w:val="008C11EA"/>
    <w:rsid w:val="008D2E8C"/>
    <w:rsid w:val="009B74EE"/>
    <w:rsid w:val="00A10A86"/>
    <w:rsid w:val="00A10D5B"/>
    <w:rsid w:val="00A12470"/>
    <w:rsid w:val="00A27CED"/>
    <w:rsid w:val="00A33BD5"/>
    <w:rsid w:val="00A669D5"/>
    <w:rsid w:val="00AB1FE5"/>
    <w:rsid w:val="00AB27B6"/>
    <w:rsid w:val="00AB47BF"/>
    <w:rsid w:val="00AE1ED4"/>
    <w:rsid w:val="00B47239"/>
    <w:rsid w:val="00BC6E3B"/>
    <w:rsid w:val="00CF715D"/>
    <w:rsid w:val="00CF7AAB"/>
    <w:rsid w:val="00D4646A"/>
    <w:rsid w:val="00E65767"/>
    <w:rsid w:val="00E67129"/>
    <w:rsid w:val="00E82638"/>
    <w:rsid w:val="00EE0603"/>
    <w:rsid w:val="00F27513"/>
    <w:rsid w:val="00F8578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63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880F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880F8C"/>
    <w:rPr>
      <w:sz w:val="18"/>
      <w:szCs w:val="18"/>
    </w:rPr>
  </w:style>
  <w:style w:type="paragraph" w:styleId="a4">
    <w:name w:val="footer"/>
    <w:basedOn w:val="a"/>
    <w:link w:val="Char0"/>
    <w:uiPriority w:val="99"/>
    <w:semiHidden/>
    <w:unhideWhenUsed/>
    <w:rsid w:val="00880F8C"/>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880F8C"/>
    <w:rPr>
      <w:sz w:val="18"/>
      <w:szCs w:val="18"/>
    </w:rPr>
  </w:style>
  <w:style w:type="character" w:styleId="a5">
    <w:name w:val="Strong"/>
    <w:qFormat/>
    <w:rsid w:val="00880F8C"/>
    <w:rPr>
      <w:b/>
      <w:bCs/>
      <w:color w:val="943634"/>
      <w:spacing w:val="5"/>
    </w:rPr>
  </w:style>
  <w:style w:type="paragraph" w:styleId="a6">
    <w:name w:val="Normal (Web)"/>
    <w:basedOn w:val="a"/>
    <w:rsid w:val="00880F8C"/>
    <w:pPr>
      <w:widowControl/>
      <w:spacing w:after="200" w:line="252" w:lineRule="auto"/>
      <w:jc w:val="left"/>
    </w:pPr>
    <w:rPr>
      <w:rFonts w:ascii="宋体" w:eastAsia="宋体" w:hAnsi="宋体" w:cs="宋体"/>
      <w:kern w:val="0"/>
      <w:sz w:val="24"/>
      <w:szCs w:val="24"/>
      <w:lang w:eastAsia="en-US" w:bidi="en-US"/>
    </w:rPr>
  </w:style>
  <w:style w:type="character" w:styleId="a7">
    <w:name w:val="Hyperlink"/>
    <w:basedOn w:val="a0"/>
    <w:uiPriority w:val="99"/>
    <w:unhideWhenUsed/>
    <w:rsid w:val="0077351D"/>
    <w:rPr>
      <w:color w:val="0000FF" w:themeColor="hyperlink"/>
      <w:u w:val="single"/>
    </w:rPr>
  </w:style>
  <w:style w:type="paragraph" w:styleId="a8">
    <w:name w:val="Balloon Text"/>
    <w:basedOn w:val="a"/>
    <w:link w:val="Char1"/>
    <w:uiPriority w:val="99"/>
    <w:semiHidden/>
    <w:unhideWhenUsed/>
    <w:rsid w:val="00B47239"/>
    <w:rPr>
      <w:sz w:val="18"/>
      <w:szCs w:val="18"/>
    </w:rPr>
  </w:style>
  <w:style w:type="character" w:customStyle="1" w:styleId="Char1">
    <w:name w:val="批注框文本 Char"/>
    <w:basedOn w:val="a0"/>
    <w:link w:val="a8"/>
    <w:uiPriority w:val="99"/>
    <w:semiHidden/>
    <w:rsid w:val="00B47239"/>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photo.blog.sina.com.cn/showpic.html#blogid=530b959a01009sh0&amp;url=http://s4.sinaimg.cn/orignal/530b959a44fff9f7e7393" TargetMode="External"/><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mailto:njhr@homelink.com.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12</Pages>
  <Words>452</Words>
  <Characters>2583</Characters>
  <Application>Microsoft Office Word</Application>
  <DocSecurity>0</DocSecurity>
  <Lines>21</Lines>
  <Paragraphs>6</Paragraphs>
  <ScaleCrop>false</ScaleCrop>
  <Company>hhhhhh</Company>
  <LinksUpToDate>false</LinksUpToDate>
  <CharactersWithSpaces>3029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陈岑</dc:creator>
  <cp:keywords/>
  <dc:description/>
  <cp:lastModifiedBy>邹旋</cp:lastModifiedBy>
  <cp:revision>34</cp:revision>
  <cp:lastPrinted>2012-09-12T12:04:00Z</cp:lastPrinted>
  <dcterms:created xsi:type="dcterms:W3CDTF">2012-09-12T07:35:00Z</dcterms:created>
  <dcterms:modified xsi:type="dcterms:W3CDTF">2014-04-03T09:02:00Z</dcterms:modified>
</cp:coreProperties>
</file>