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ED6A7" w14:textId="77777777" w:rsidR="002F441F" w:rsidRPr="00114AC2" w:rsidRDefault="00000000">
      <w:pPr>
        <w:spacing w:beforeLines="100" w:before="312" w:afterLines="100" w:after="312"/>
        <w:jc w:val="center"/>
        <w:rPr>
          <w:rFonts w:ascii="宋体" w:eastAsia="宋体" w:hAnsi="宋体" w:hint="eastAsia"/>
          <w:b/>
          <w:sz w:val="44"/>
          <w:szCs w:val="44"/>
        </w:rPr>
      </w:pPr>
      <w:r w:rsidRPr="00114AC2">
        <w:rPr>
          <w:rFonts w:ascii="宋体" w:eastAsia="宋体" w:hAnsi="宋体" w:hint="eastAsia"/>
          <w:b/>
          <w:sz w:val="44"/>
          <w:szCs w:val="44"/>
        </w:rPr>
        <w:t>中国人民健康保险股份有限公司蚌埠中心支公司2</w:t>
      </w:r>
      <w:r w:rsidRPr="00114AC2">
        <w:rPr>
          <w:rFonts w:ascii="宋体" w:eastAsia="宋体" w:hAnsi="宋体"/>
          <w:b/>
          <w:sz w:val="44"/>
          <w:szCs w:val="44"/>
        </w:rPr>
        <w:t>026</w:t>
      </w:r>
      <w:r w:rsidRPr="00114AC2">
        <w:rPr>
          <w:rFonts w:ascii="宋体" w:eastAsia="宋体" w:hAnsi="宋体" w:hint="eastAsia"/>
          <w:b/>
          <w:sz w:val="44"/>
          <w:szCs w:val="44"/>
        </w:rPr>
        <w:t>届毕业生校园招聘简章</w:t>
      </w:r>
    </w:p>
    <w:p w14:paraId="4F7DAEB1" w14:textId="77777777" w:rsidR="002F441F" w:rsidRDefault="00000000">
      <w:pPr>
        <w:rPr>
          <w:rFonts w:ascii="黑体" w:eastAsia="黑体" w:hAnsi="黑体" w:hint="eastAsia"/>
          <w:sz w:val="28"/>
          <w:szCs w:val="28"/>
        </w:rPr>
      </w:pPr>
      <w:r>
        <w:rPr>
          <w:rFonts w:ascii="黑体" w:eastAsia="黑体" w:hAnsi="黑体" w:hint="eastAsia"/>
          <w:sz w:val="28"/>
          <w:szCs w:val="28"/>
        </w:rPr>
        <w:t>一、单位介绍</w:t>
      </w:r>
    </w:p>
    <w:p w14:paraId="23A396F7" w14:textId="77777777" w:rsidR="002F441F" w:rsidRDefault="00000000">
      <w:pPr>
        <w:ind w:firstLineChars="200" w:firstLine="560"/>
        <w:rPr>
          <w:rFonts w:ascii="宋体" w:eastAsia="宋体" w:hAnsi="宋体" w:cs="宋体" w:hint="eastAsia"/>
          <w:sz w:val="28"/>
          <w:szCs w:val="28"/>
        </w:rPr>
      </w:pPr>
      <w:r>
        <w:rPr>
          <w:rFonts w:ascii="宋体" w:eastAsia="宋体" w:hAnsi="宋体" w:cs="宋体" w:hint="eastAsia"/>
          <w:sz w:val="28"/>
          <w:szCs w:val="28"/>
        </w:rPr>
        <w:t>中国人民保险集团股份有限公司由与共和国同生共长的中国人民保险公司发展变革而来，被誉为“新中国保险业的长子”，是新中国保险事业的开拓者和奠基人。</w:t>
      </w:r>
    </w:p>
    <w:p w14:paraId="55E35354" w14:textId="77777777" w:rsidR="002F441F" w:rsidRDefault="00000000">
      <w:pPr>
        <w:ind w:firstLine="563"/>
        <w:rPr>
          <w:rFonts w:ascii="宋体" w:eastAsia="宋体" w:hAnsi="宋体" w:cs="宋体" w:hint="eastAsia"/>
          <w:sz w:val="28"/>
          <w:szCs w:val="28"/>
        </w:rPr>
      </w:pPr>
      <w:r>
        <w:rPr>
          <w:rFonts w:ascii="宋体" w:eastAsia="宋体" w:hAnsi="宋体" w:cs="宋体" w:hint="eastAsia"/>
          <w:sz w:val="28"/>
          <w:szCs w:val="28"/>
        </w:rPr>
        <w:t>历经70多年发展,</w:t>
      </w:r>
      <w:proofErr w:type="gramStart"/>
      <w:r>
        <w:rPr>
          <w:rFonts w:ascii="宋体" w:eastAsia="宋体" w:hAnsi="宋体" w:cs="宋体" w:hint="eastAsia"/>
          <w:sz w:val="28"/>
          <w:szCs w:val="28"/>
        </w:rPr>
        <w:t>中国人保现已</w:t>
      </w:r>
      <w:proofErr w:type="gramEnd"/>
      <w:r>
        <w:rPr>
          <w:rFonts w:ascii="宋体" w:eastAsia="宋体" w:hAnsi="宋体" w:cs="宋体" w:hint="eastAsia"/>
          <w:sz w:val="28"/>
          <w:szCs w:val="28"/>
        </w:rPr>
        <w:t>成为综合性保险金融集团,旗下拥有10多家专业子公司，业务范围覆盖财产险、人身险、再保险、资产管理、不动产投资和另类投资、金融科技等领域。</w:t>
      </w:r>
    </w:p>
    <w:p w14:paraId="0D008FF1" w14:textId="77777777" w:rsidR="002F441F" w:rsidRDefault="00000000">
      <w:pPr>
        <w:rPr>
          <w:rFonts w:ascii="黑体" w:eastAsia="黑体" w:hAnsi="黑体" w:hint="eastAsia"/>
          <w:sz w:val="28"/>
          <w:szCs w:val="28"/>
        </w:rPr>
      </w:pPr>
      <w:r>
        <w:rPr>
          <w:rFonts w:ascii="黑体" w:eastAsia="黑体" w:hAnsi="黑体" w:hint="eastAsia"/>
          <w:sz w:val="28"/>
          <w:szCs w:val="28"/>
        </w:rPr>
        <w:t>二、招聘岗位</w:t>
      </w:r>
    </w:p>
    <w:p w14:paraId="699EBC88" w14:textId="77777777" w:rsidR="002F441F" w:rsidRDefault="00000000">
      <w:pPr>
        <w:ind w:firstLineChars="200" w:firstLine="560"/>
        <w:rPr>
          <w:rFonts w:ascii="宋体" w:eastAsia="宋体" w:hAnsi="宋体" w:hint="eastAsia"/>
          <w:sz w:val="28"/>
          <w:szCs w:val="28"/>
        </w:rPr>
      </w:pPr>
      <w:r>
        <w:rPr>
          <w:rFonts w:ascii="宋体" w:eastAsia="宋体" w:hAnsi="宋体" w:hint="eastAsia"/>
          <w:sz w:val="28"/>
          <w:szCs w:val="28"/>
        </w:rPr>
        <w:t>岗位：理赔审核岗</w:t>
      </w:r>
    </w:p>
    <w:p w14:paraId="09B39F27" w14:textId="77777777" w:rsidR="002F441F" w:rsidRDefault="00000000">
      <w:pPr>
        <w:ind w:firstLineChars="200" w:firstLine="560"/>
        <w:rPr>
          <w:rFonts w:ascii="宋体" w:eastAsia="宋体" w:hAnsi="宋体" w:hint="eastAsia"/>
          <w:sz w:val="28"/>
          <w:szCs w:val="28"/>
        </w:rPr>
      </w:pPr>
      <w:r>
        <w:rPr>
          <w:rFonts w:ascii="宋体" w:eastAsia="宋体" w:hAnsi="宋体" w:hint="eastAsia"/>
          <w:sz w:val="28"/>
          <w:szCs w:val="28"/>
        </w:rPr>
        <w:t>人数：1人</w:t>
      </w:r>
    </w:p>
    <w:p w14:paraId="4AED444E" w14:textId="77777777" w:rsidR="002F441F" w:rsidRDefault="00000000">
      <w:pPr>
        <w:ind w:firstLineChars="200" w:firstLine="560"/>
        <w:rPr>
          <w:rFonts w:ascii="黑体" w:eastAsia="黑体" w:hAnsi="黑体" w:hint="eastAsia"/>
          <w:b/>
          <w:sz w:val="28"/>
          <w:szCs w:val="28"/>
        </w:rPr>
      </w:pPr>
      <w:r>
        <w:rPr>
          <w:rFonts w:ascii="宋体" w:eastAsia="宋体" w:hAnsi="宋体" w:hint="eastAsia"/>
          <w:sz w:val="28"/>
          <w:szCs w:val="28"/>
        </w:rPr>
        <w:t>具体要求：1.大学本科及以上学历；2.医学、金融类、医疗保险等相关专业优先；3.具备较强的逻辑思维能力，具有良好的沟通与协调能力，工作态度敬业认真，较强的团队意识。</w:t>
      </w:r>
    </w:p>
    <w:p w14:paraId="0B623377" w14:textId="77777777" w:rsidR="002F441F" w:rsidRDefault="00000000">
      <w:pPr>
        <w:rPr>
          <w:rFonts w:ascii="黑体" w:eastAsia="黑体" w:hAnsi="黑体" w:hint="eastAsia"/>
          <w:sz w:val="28"/>
          <w:szCs w:val="28"/>
        </w:rPr>
      </w:pPr>
      <w:r>
        <w:rPr>
          <w:rFonts w:ascii="黑体" w:eastAsia="黑体" w:hAnsi="黑体" w:hint="eastAsia"/>
          <w:sz w:val="28"/>
          <w:szCs w:val="28"/>
        </w:rPr>
        <w:t>三、福利待遇</w:t>
      </w:r>
    </w:p>
    <w:p w14:paraId="515D0883" w14:textId="77777777" w:rsidR="002F441F" w:rsidRDefault="00000000">
      <w:pPr>
        <w:ind w:firstLineChars="200" w:firstLine="560"/>
        <w:rPr>
          <w:rFonts w:ascii="宋体" w:eastAsia="宋体" w:hAnsi="宋体" w:cs="宋体" w:hint="eastAsia"/>
          <w:sz w:val="28"/>
          <w:szCs w:val="28"/>
        </w:rPr>
      </w:pPr>
      <w:r>
        <w:rPr>
          <w:rFonts w:ascii="宋体" w:eastAsia="宋体" w:hAnsi="宋体" w:cs="宋体" w:hint="eastAsia"/>
          <w:sz w:val="28"/>
          <w:szCs w:val="28"/>
          <w:shd w:val="clear" w:color="auto" w:fill="FFFFFF"/>
        </w:rPr>
        <w:t>1.缴纳五险，</w:t>
      </w:r>
      <w:proofErr w:type="gramStart"/>
      <w:r>
        <w:rPr>
          <w:rFonts w:ascii="宋体" w:eastAsia="宋体" w:hAnsi="宋体" w:cs="宋体" w:hint="eastAsia"/>
          <w:sz w:val="28"/>
          <w:szCs w:val="28"/>
          <w:shd w:val="clear" w:color="auto" w:fill="FFFFFF"/>
        </w:rPr>
        <w:t>入职满一年后</w:t>
      </w:r>
      <w:proofErr w:type="gramEnd"/>
      <w:r>
        <w:rPr>
          <w:rFonts w:ascii="宋体" w:eastAsia="宋体" w:hAnsi="宋体" w:cs="宋体" w:hint="eastAsia"/>
          <w:sz w:val="28"/>
          <w:szCs w:val="28"/>
          <w:shd w:val="clear" w:color="auto" w:fill="FFFFFF"/>
        </w:rPr>
        <w:t>缴纳公积金 2.享受节日等多项福利</w:t>
      </w:r>
    </w:p>
    <w:p w14:paraId="791C70D6" w14:textId="77777777" w:rsidR="002F441F" w:rsidRDefault="00000000">
      <w:pPr>
        <w:rPr>
          <w:rFonts w:ascii="黑体" w:eastAsia="黑体" w:hAnsi="黑体" w:hint="eastAsia"/>
          <w:sz w:val="28"/>
          <w:szCs w:val="28"/>
        </w:rPr>
      </w:pPr>
      <w:r>
        <w:rPr>
          <w:rFonts w:ascii="黑体" w:eastAsia="黑体" w:hAnsi="黑体" w:hint="eastAsia"/>
          <w:sz w:val="28"/>
          <w:szCs w:val="28"/>
        </w:rPr>
        <w:t>四、联系方式</w:t>
      </w:r>
    </w:p>
    <w:p w14:paraId="5321CD7C" w14:textId="77777777" w:rsidR="002F441F" w:rsidRDefault="00000000">
      <w:pPr>
        <w:ind w:firstLineChars="200" w:firstLine="560"/>
        <w:rPr>
          <w:rFonts w:ascii="宋体" w:eastAsia="宋体" w:hAnsi="宋体" w:hint="eastAsia"/>
          <w:sz w:val="28"/>
          <w:szCs w:val="28"/>
        </w:rPr>
      </w:pPr>
      <w:r>
        <w:rPr>
          <w:rFonts w:ascii="宋体" w:eastAsia="宋体" w:hAnsi="宋体" w:hint="eastAsia"/>
          <w:sz w:val="28"/>
          <w:szCs w:val="28"/>
        </w:rPr>
        <w:t>联系人：石经理  电话：0552-7181131</w:t>
      </w:r>
    </w:p>
    <w:p w14:paraId="52D4DEBE" w14:textId="77777777" w:rsidR="002F441F" w:rsidRDefault="00000000">
      <w:pPr>
        <w:ind w:firstLineChars="200" w:firstLine="560"/>
        <w:rPr>
          <w:rFonts w:ascii="宋体" w:eastAsia="宋体" w:hAnsi="宋体" w:hint="eastAsia"/>
          <w:sz w:val="28"/>
          <w:szCs w:val="28"/>
        </w:rPr>
      </w:pPr>
      <w:r>
        <w:rPr>
          <w:rFonts w:ascii="宋体" w:eastAsia="宋体" w:hAnsi="宋体" w:hint="eastAsia"/>
          <w:sz w:val="28"/>
          <w:szCs w:val="28"/>
        </w:rPr>
        <w:t>地址：安徽省蚌埠市禹会区朝阳路197号14楼</w:t>
      </w:r>
    </w:p>
    <w:p w14:paraId="4B7210EA" w14:textId="77777777" w:rsidR="002F441F" w:rsidRDefault="002F441F">
      <w:pPr>
        <w:rPr>
          <w:rFonts w:ascii="宋体" w:eastAsia="宋体" w:hAnsi="宋体" w:hint="eastAsia"/>
          <w:color w:val="FF0000"/>
          <w:sz w:val="28"/>
          <w:szCs w:val="28"/>
        </w:rPr>
      </w:pPr>
    </w:p>
    <w:sectPr w:rsidR="002F441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C36"/>
    <w:rsid w:val="00010080"/>
    <w:rsid w:val="00114AC2"/>
    <w:rsid w:val="00131C36"/>
    <w:rsid w:val="0015605C"/>
    <w:rsid w:val="001F264C"/>
    <w:rsid w:val="002C7913"/>
    <w:rsid w:val="002F441F"/>
    <w:rsid w:val="00415CB7"/>
    <w:rsid w:val="00442800"/>
    <w:rsid w:val="004C4C87"/>
    <w:rsid w:val="004F620E"/>
    <w:rsid w:val="005732F7"/>
    <w:rsid w:val="00623128"/>
    <w:rsid w:val="00641BBF"/>
    <w:rsid w:val="006918CA"/>
    <w:rsid w:val="006F38C3"/>
    <w:rsid w:val="008831D8"/>
    <w:rsid w:val="00B378D3"/>
    <w:rsid w:val="00B44C1F"/>
    <w:rsid w:val="00C80A21"/>
    <w:rsid w:val="00E74330"/>
    <w:rsid w:val="11380DED"/>
    <w:rsid w:val="115C2A08"/>
    <w:rsid w:val="15104C1E"/>
    <w:rsid w:val="25732526"/>
    <w:rsid w:val="33C6613A"/>
    <w:rsid w:val="3C8D3F4E"/>
    <w:rsid w:val="4DC922BD"/>
    <w:rsid w:val="4E543413"/>
    <w:rsid w:val="5CCC024F"/>
    <w:rsid w:val="734D0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1207AF"/>
  <w15:docId w15:val="{D63ED4B2-061E-4D19-B8A5-64B9F85FC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193</Words>
  <Characters>205</Characters>
  <Application>Microsoft Office Word</Application>
  <DocSecurity>0</DocSecurity>
  <Lines>10</Lines>
  <Paragraphs>13</Paragraphs>
  <ScaleCrop>false</ScaleCrop>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赵冠军</dc:creator>
  <cp:lastModifiedBy>欣成 武</cp:lastModifiedBy>
  <cp:revision>15</cp:revision>
  <cp:lastPrinted>2025-04-01T08:17:00Z</cp:lastPrinted>
  <dcterms:created xsi:type="dcterms:W3CDTF">2024-10-12T06:22:00Z</dcterms:created>
  <dcterms:modified xsi:type="dcterms:W3CDTF">2025-10-22T10:40:00Z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2052-11.8.2.12086</vt:lpwstr>
  </property>
  <property fmtid="{D5CDD505-2E9C-101B-9397-08002B2CF9AE}" pid="3" name="ICV">
    <vt:lpwstr>DD1DDFDCCBB14F81B85D6311F4F2A8A1</vt:lpwstr>
  </property>
</Properties>
</file>