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4B1F3">
      <w:pPr>
        <w:spacing w:before="312" w:beforeLines="100" w:after="312" w:afterLines="100"/>
        <w:jc w:val="center"/>
        <w:rPr>
          <w:rFonts w:hint="eastAsia" w:ascii="宋体" w:hAnsi="宋体" w:eastAsia="宋体"/>
          <w:b/>
          <w:sz w:val="44"/>
          <w:szCs w:val="44"/>
        </w:rPr>
      </w:pPr>
      <w:r>
        <w:rPr>
          <w:rFonts w:hint="eastAsia" w:ascii="宋体" w:hAnsi="宋体" w:eastAsia="宋体"/>
          <w:b/>
          <w:sz w:val="44"/>
          <w:szCs w:val="44"/>
        </w:rPr>
        <w:t>蚌埠市蚌山区青年文艺体育协会</w:t>
      </w:r>
    </w:p>
    <w:p w14:paraId="4DBAB08A">
      <w:pPr>
        <w:spacing w:before="312" w:beforeLines="100" w:after="312" w:afterLines="100"/>
        <w:jc w:val="center"/>
        <w:rPr>
          <w:rFonts w:ascii="宋体" w:hAnsi="宋体" w:eastAsia="宋体"/>
          <w:b/>
          <w:sz w:val="44"/>
          <w:szCs w:val="44"/>
        </w:rPr>
      </w:pPr>
      <w:r>
        <w:rPr>
          <w:rFonts w:hint="eastAsia" w:ascii="宋体" w:hAnsi="宋体" w:eastAsia="宋体"/>
          <w:b/>
          <w:sz w:val="44"/>
          <w:szCs w:val="44"/>
        </w:rPr>
        <w:t>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w:t>
      </w:r>
    </w:p>
    <w:p w14:paraId="5F7E5D5E">
      <w:pPr>
        <w:ind w:firstLine="560" w:firstLineChars="200"/>
        <w:rPr>
          <w:rFonts w:hint="eastAsia" w:ascii="黑体" w:hAnsi="黑体" w:eastAsia="黑体" w:cs="黑体"/>
          <w:sz w:val="28"/>
          <w:szCs w:val="28"/>
        </w:rPr>
      </w:pPr>
      <w:r>
        <w:rPr>
          <w:rFonts w:hint="eastAsia" w:ascii="黑体" w:hAnsi="黑体" w:eastAsia="黑体" w:cs="黑体"/>
          <w:sz w:val="28"/>
          <w:szCs w:val="28"/>
        </w:rPr>
        <w:t>蚌埠市蚌山区青年文艺体育协会专业为艺术培训打造优质教学成果展示及输出平台，提供优质教学产品及服务。承接政府委托相关行业领域内的服务事项和公益活动。协会秉承“服务青年、促进发展”的宗旨，为青年人提供多元化、高质量的服务和活动。并在文化与艺术的活动中取得了显著的成效和影响。</w:t>
      </w:r>
    </w:p>
    <w:p w14:paraId="4C9398C7">
      <w:pPr>
        <w:rPr>
          <w:rFonts w:ascii="黑体" w:hAnsi="黑体" w:eastAsia="黑体"/>
          <w:sz w:val="28"/>
          <w:szCs w:val="28"/>
        </w:rPr>
      </w:pPr>
      <w:r>
        <w:rPr>
          <w:rFonts w:hint="eastAsia" w:ascii="黑体" w:hAnsi="黑体" w:eastAsia="黑体"/>
          <w:sz w:val="28"/>
          <w:szCs w:val="28"/>
        </w:rPr>
        <w:t>二、招聘岗位</w:t>
      </w:r>
    </w:p>
    <w:p w14:paraId="49126AF0">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教师</w:t>
      </w:r>
      <w:r>
        <w:rPr>
          <w:rFonts w:hint="eastAsia" w:ascii="宋体" w:hAnsi="宋体" w:eastAsia="宋体" w:cs="宋体"/>
          <w:sz w:val="28"/>
          <w:szCs w:val="28"/>
          <w:lang w:eastAsia="zh-CN"/>
        </w:rPr>
        <w:t>（</w:t>
      </w:r>
      <w:r>
        <w:rPr>
          <w:rFonts w:hint="eastAsia" w:ascii="宋体" w:hAnsi="宋体" w:eastAsia="宋体" w:cs="宋体"/>
          <w:sz w:val="28"/>
          <w:szCs w:val="28"/>
        </w:rPr>
        <w:t>托管</w:t>
      </w:r>
      <w:r>
        <w:rPr>
          <w:rFonts w:hint="eastAsia" w:ascii="宋体" w:hAnsi="宋体" w:eastAsia="宋体" w:cs="宋体"/>
          <w:sz w:val="28"/>
          <w:szCs w:val="28"/>
          <w:lang w:eastAsia="zh-CN"/>
        </w:rPr>
        <w:t>、</w:t>
      </w:r>
      <w:r>
        <w:rPr>
          <w:rFonts w:hint="eastAsia" w:ascii="宋体" w:hAnsi="宋体" w:eastAsia="宋体" w:cs="宋体"/>
          <w:sz w:val="28"/>
          <w:szCs w:val="28"/>
        </w:rPr>
        <w:t>舞蹈</w:t>
      </w:r>
      <w:r>
        <w:rPr>
          <w:rFonts w:hint="eastAsia" w:ascii="宋体" w:hAnsi="宋体" w:eastAsia="宋体" w:cs="宋体"/>
          <w:sz w:val="28"/>
          <w:szCs w:val="28"/>
          <w:lang w:eastAsia="zh-CN"/>
        </w:rPr>
        <w:t>、</w:t>
      </w:r>
      <w:r>
        <w:rPr>
          <w:rFonts w:hint="eastAsia" w:ascii="宋体" w:hAnsi="宋体" w:eastAsia="宋体" w:cs="宋体"/>
          <w:sz w:val="28"/>
          <w:szCs w:val="28"/>
        </w:rPr>
        <w:t>声乐</w:t>
      </w:r>
      <w:r>
        <w:rPr>
          <w:rFonts w:hint="eastAsia" w:ascii="宋体" w:hAnsi="宋体" w:eastAsia="宋体" w:cs="宋体"/>
          <w:sz w:val="28"/>
          <w:szCs w:val="28"/>
          <w:lang w:eastAsia="zh-CN"/>
        </w:rPr>
        <w:t>、</w:t>
      </w:r>
      <w:r>
        <w:rPr>
          <w:rFonts w:hint="eastAsia" w:ascii="宋体" w:hAnsi="宋体" w:eastAsia="宋体" w:cs="宋体"/>
          <w:sz w:val="28"/>
          <w:szCs w:val="28"/>
        </w:rPr>
        <w:t>机器人、无人机、编程</w:t>
      </w:r>
      <w:r>
        <w:rPr>
          <w:rFonts w:hint="eastAsia" w:ascii="宋体" w:hAnsi="宋体" w:eastAsia="宋体" w:cs="宋体"/>
          <w:sz w:val="28"/>
          <w:szCs w:val="28"/>
          <w:lang w:eastAsia="zh-CN"/>
        </w:rPr>
        <w:t>、</w:t>
      </w:r>
      <w:r>
        <w:rPr>
          <w:rFonts w:hint="eastAsia" w:ascii="宋体" w:hAnsi="宋体" w:eastAsia="宋体" w:cs="宋体"/>
          <w:sz w:val="28"/>
          <w:szCs w:val="28"/>
        </w:rPr>
        <w:t>美术</w:t>
      </w:r>
      <w:r>
        <w:rPr>
          <w:rFonts w:hint="eastAsia" w:ascii="宋体" w:hAnsi="宋体" w:eastAsia="宋体" w:cs="宋体"/>
          <w:sz w:val="28"/>
          <w:szCs w:val="28"/>
          <w:lang w:eastAsia="zh-CN"/>
        </w:rPr>
        <w:t>、</w:t>
      </w:r>
      <w:r>
        <w:rPr>
          <w:rFonts w:hint="eastAsia" w:ascii="宋体" w:hAnsi="宋体" w:eastAsia="宋体" w:cs="宋体"/>
          <w:sz w:val="28"/>
          <w:szCs w:val="28"/>
        </w:rPr>
        <w:t>体育</w:t>
      </w:r>
      <w:r>
        <w:rPr>
          <w:rFonts w:hint="eastAsia" w:ascii="宋体" w:hAnsi="宋体" w:eastAsia="宋体" w:cs="宋体"/>
          <w:sz w:val="28"/>
          <w:szCs w:val="28"/>
          <w:lang w:eastAsia="zh-CN"/>
        </w:rPr>
        <w:t>）</w:t>
      </w:r>
    </w:p>
    <w:p w14:paraId="1A892C44">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要求：本科及以上学历，</w:t>
      </w:r>
      <w:r>
        <w:rPr>
          <w:rFonts w:hint="eastAsia" w:ascii="宋体" w:hAnsi="宋体" w:eastAsia="宋体" w:cs="宋体"/>
          <w:sz w:val="28"/>
          <w:szCs w:val="28"/>
        </w:rPr>
        <w:t>学前教育、小学教育</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计算机、美术、广告、体育等相关专业，热爱教育行业。</w:t>
      </w:r>
      <w:r>
        <w:rPr>
          <w:rFonts w:hint="eastAsia" w:ascii="宋体" w:hAnsi="宋体" w:eastAsia="宋体" w:cs="宋体"/>
          <w:sz w:val="28"/>
          <w:szCs w:val="28"/>
          <w:lang w:val="en-US" w:eastAsia="zh-CN"/>
        </w:rPr>
        <w:br w:type="textWrapping"/>
      </w:r>
      <w:r>
        <w:rPr>
          <w:rFonts w:hint="eastAsia" w:ascii="宋体" w:hAnsi="宋体" w:eastAsia="宋体" w:cs="宋体"/>
          <w:sz w:val="28"/>
          <w:szCs w:val="28"/>
          <w:lang w:val="en-US" w:eastAsia="zh-CN"/>
        </w:rPr>
        <w:t>2.活动执行</w:t>
      </w:r>
    </w:p>
    <w:p w14:paraId="257EA9BD">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要求：本科及以上学历，专业不限，</w:t>
      </w:r>
      <w:r>
        <w:rPr>
          <w:rFonts w:hint="eastAsia" w:ascii="宋体" w:hAnsi="宋体" w:eastAsia="宋体" w:cs="宋体"/>
          <w:sz w:val="28"/>
          <w:szCs w:val="28"/>
        </w:rPr>
        <w:t>普通话二甲以上，会基本办公软件操作</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逻辑性强。</w:t>
      </w:r>
    </w:p>
    <w:p w14:paraId="1676152C">
      <w:pPr>
        <w:rPr>
          <w:rFonts w:hint="eastAsia" w:ascii="黑体" w:hAnsi="黑体" w:eastAsia="黑体"/>
          <w:sz w:val="28"/>
          <w:szCs w:val="28"/>
        </w:rPr>
      </w:pPr>
      <w:r>
        <w:rPr>
          <w:rFonts w:hint="eastAsia" w:ascii="黑体" w:hAnsi="黑体" w:eastAsia="黑体"/>
          <w:sz w:val="28"/>
          <w:szCs w:val="28"/>
        </w:rPr>
        <w:t>三、福利待遇</w:t>
      </w:r>
    </w:p>
    <w:p w14:paraId="2BF76E35">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薪资3500-6000元/月。</w:t>
      </w:r>
    </w:p>
    <w:p w14:paraId="6E3C2A2E">
      <w:pPr>
        <w:rPr>
          <w:rFonts w:hint="eastAsia" w:ascii="黑体" w:hAnsi="黑体" w:eastAsia="黑体"/>
          <w:sz w:val="28"/>
          <w:szCs w:val="28"/>
        </w:rPr>
      </w:pPr>
      <w:r>
        <w:rPr>
          <w:rFonts w:hint="eastAsia" w:ascii="黑体" w:hAnsi="黑体" w:eastAsia="黑体"/>
          <w:sz w:val="28"/>
          <w:szCs w:val="28"/>
        </w:rPr>
        <w:t>四、联系方式</w:t>
      </w:r>
    </w:p>
    <w:p w14:paraId="51730B10">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邮箱：347177996@qq.com联系人：李会长</w:t>
      </w:r>
    </w:p>
    <w:p w14:paraId="690B6020">
      <w:pP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联系电话：17355298883</w:t>
      </w:r>
    </w:p>
    <w:p w14:paraId="6A9BD672">
      <w:pPr>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地址：安徽省蚌埠市蚌山区中山街74号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098708AE"/>
    <w:rsid w:val="0D2D021E"/>
    <w:rsid w:val="10196A73"/>
    <w:rsid w:val="3CE8518A"/>
    <w:rsid w:val="75340871"/>
    <w:rsid w:val="781D7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331</Words>
  <Characters>369</Characters>
  <Lines>1</Lines>
  <Paragraphs>1</Paragraphs>
  <TotalTime>7</TotalTime>
  <ScaleCrop>false</ScaleCrop>
  <LinksUpToDate>false</LinksUpToDate>
  <CharactersWithSpaces>372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Pet Shop Boys</cp:lastModifiedBy>
  <cp:lastPrinted>2025-04-01T08:17:00Z</cp:lastPrinted>
  <dcterms:modified xsi:type="dcterms:W3CDTF">2025-10-20T08:56:12Z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eyJoZGlkIjoiMDk5ODFmNGYzODI3ZTg3ODViNzY1YjdkNWJhZGM1NTUiLCJ1c2VySWQiOiIyMzQ1OTAxOTkifQ==</vt:lpwstr>
  </property>
  <property fmtid="{D5CDD505-2E9C-101B-9397-08002B2CF9AE}" pid="3" name="KSOProductBuildVer">
    <vt:lpwstr>2052-12.1.0.23125</vt:lpwstr>
  </property>
  <property fmtid="{D5CDD505-2E9C-101B-9397-08002B2CF9AE}" pid="4" name="ICV">
    <vt:lpwstr>7E00D0791D7844F9B44F760C26A6CFE6_13</vt:lpwstr>
  </property>
</Properties>
</file>