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4C7BE" w14:textId="77777777" w:rsidR="002A741F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重庆华邦制药有限公司单位2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50B16930" w14:textId="70F11123" w:rsidR="002A741F" w:rsidRDefault="00000000">
      <w:pPr>
        <w:numPr>
          <w:ilvl w:val="0"/>
          <w:numId w:val="1"/>
        </w:numPr>
        <w:spacing w:beforeLines="100" w:before="312" w:afterLines="100" w:after="31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单位介绍</w:t>
      </w:r>
    </w:p>
    <w:p w14:paraId="531DA920" w14:textId="77777777" w:rsidR="002A741F" w:rsidRDefault="00000000">
      <w:pPr>
        <w:spacing w:beforeLines="100" w:before="312" w:afterLines="100" w:after="312"/>
        <w:ind w:firstLineChars="200" w:firstLine="560"/>
        <w:rPr>
          <w:rFonts w:ascii="黑体" w:eastAsia="宋体" w:hAnsi="黑体" w:cs="黑体" w:hint="eastAsia"/>
          <w:color w:val="313131"/>
          <w:sz w:val="28"/>
          <w:szCs w:val="28"/>
        </w:rPr>
      </w:pPr>
      <w:r w:rsidRPr="00DA5614">
        <w:rPr>
          <w:rFonts w:ascii="黑体" w:eastAsia="黑体" w:hAnsi="黑体" w:cs="宋体" w:hint="eastAsia"/>
          <w:color w:val="313131"/>
          <w:sz w:val="28"/>
          <w:szCs w:val="28"/>
        </w:rPr>
        <w:t>重庆华邦制药有限公司成立于1994年，现坐落于重庆市两江新区，是国家高新技术企业、国家创新型企业、国家级“绿色工厂”、市级工业设计中心，拥有国家企业技术中心及多个市级研发平台、两个制剂工厂、两个API工厂。 30年来，华邦人一直“以优质的产品保护人类健康”为企业的愿景，致力于医药产品的研发、生产和客户服务。华邦制药已经发展成国内专业的皮肤品类服务商</w:t>
      </w:r>
      <w:r>
        <w:rPr>
          <w:rFonts w:ascii="宋体" w:eastAsia="宋体" w:hAnsi="宋体" w:cs="宋体" w:hint="eastAsia"/>
          <w:color w:val="313131"/>
          <w:sz w:val="28"/>
          <w:szCs w:val="28"/>
        </w:rPr>
        <w:t>。</w:t>
      </w:r>
    </w:p>
    <w:p w14:paraId="4C9398C7" w14:textId="77777777" w:rsidR="002A741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614D4907" w14:textId="77777777" w:rsidR="002A741F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岗位：药事服务专员        人数：4人</w:t>
      </w:r>
    </w:p>
    <w:p w14:paraId="0D19A7DB" w14:textId="77777777" w:rsidR="002A741F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要求：本科及以上学历（可接受实习生），医药相关专业。诚实踏实勤奋，有较强的学习能力和适应性，善于沟通，有较强的团队合作精神和执行力；具有独立工作能力以及语言表达能力。   </w:t>
      </w:r>
    </w:p>
    <w:p w14:paraId="1676152C" w14:textId="77777777" w:rsidR="002A741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2A741F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五险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金、交通补助、房补、餐补、通讯补助、定期体检、绩效奖金、带薪年假</w:t>
      </w:r>
    </w:p>
    <w:p w14:paraId="6E3C2A2E" w14:textId="77777777" w:rsidR="002A741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2A741F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联系人：闻帮帮                     电话：18895396132</w:t>
      </w:r>
    </w:p>
    <w:p w14:paraId="690B6020" w14:textId="77777777" w:rsidR="002A741F" w:rsidRDefault="00000000">
      <w:pPr>
        <w:ind w:firstLineChars="200" w:firstLine="560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地址：重庆市</w:t>
      </w:r>
      <w:proofErr w:type="gramStart"/>
      <w:r>
        <w:rPr>
          <w:rFonts w:ascii="宋体" w:eastAsia="宋体" w:hAnsi="宋体" w:hint="eastAsia"/>
          <w:sz w:val="28"/>
          <w:szCs w:val="28"/>
        </w:rPr>
        <w:t>渝</w:t>
      </w:r>
      <w:proofErr w:type="gramEnd"/>
      <w:r>
        <w:rPr>
          <w:rFonts w:ascii="宋体" w:eastAsia="宋体" w:hAnsi="宋体" w:hint="eastAsia"/>
          <w:sz w:val="28"/>
          <w:szCs w:val="28"/>
        </w:rPr>
        <w:t>北区星光大道69号</w:t>
      </w:r>
    </w:p>
    <w:sectPr w:rsidR="002A74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434AC" w14:textId="77777777" w:rsidR="00A92D0C" w:rsidRDefault="00A92D0C" w:rsidP="00FD2C29">
      <w:pPr>
        <w:rPr>
          <w:rFonts w:hint="eastAsia"/>
        </w:rPr>
      </w:pPr>
      <w:r>
        <w:separator/>
      </w:r>
    </w:p>
  </w:endnote>
  <w:endnote w:type="continuationSeparator" w:id="0">
    <w:p w14:paraId="203B4143" w14:textId="77777777" w:rsidR="00A92D0C" w:rsidRDefault="00A92D0C" w:rsidP="00FD2C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E1746" w14:textId="77777777" w:rsidR="00A92D0C" w:rsidRDefault="00A92D0C" w:rsidP="00FD2C29">
      <w:pPr>
        <w:rPr>
          <w:rFonts w:hint="eastAsia"/>
        </w:rPr>
      </w:pPr>
      <w:r>
        <w:separator/>
      </w:r>
    </w:p>
  </w:footnote>
  <w:footnote w:type="continuationSeparator" w:id="0">
    <w:p w14:paraId="72E9E271" w14:textId="77777777" w:rsidR="00A92D0C" w:rsidRDefault="00A92D0C" w:rsidP="00FD2C2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3EA229C"/>
    <w:multiLevelType w:val="singleLevel"/>
    <w:tmpl w:val="B3EA229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79041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A741F"/>
    <w:rsid w:val="002C7913"/>
    <w:rsid w:val="00415CB7"/>
    <w:rsid w:val="00442800"/>
    <w:rsid w:val="004C4C87"/>
    <w:rsid w:val="005732F7"/>
    <w:rsid w:val="00623128"/>
    <w:rsid w:val="00634DF5"/>
    <w:rsid w:val="006F38C3"/>
    <w:rsid w:val="00772C71"/>
    <w:rsid w:val="008831D8"/>
    <w:rsid w:val="00A92D0C"/>
    <w:rsid w:val="00B378D3"/>
    <w:rsid w:val="00B44C1F"/>
    <w:rsid w:val="00C80A21"/>
    <w:rsid w:val="00CF6BCA"/>
    <w:rsid w:val="00DA5614"/>
    <w:rsid w:val="00E74330"/>
    <w:rsid w:val="00FD2C29"/>
    <w:rsid w:val="2CF8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AD0DA4"/>
  <w15:docId w15:val="{4A392135-06D4-4E4D-AE78-FE960BE0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225</Characters>
  <Application>Microsoft Office Word</Application>
  <DocSecurity>0</DocSecurity>
  <Lines>11</Lines>
  <Paragraphs>12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15</cp:revision>
  <cp:lastPrinted>2025-04-01T08:17:00Z</cp:lastPrinted>
  <dcterms:created xsi:type="dcterms:W3CDTF">2024-10-12T06:22:00Z</dcterms:created>
  <dcterms:modified xsi:type="dcterms:W3CDTF">2025-10-22T16:21:00Z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eyJoZGlkIjoiM2EzNWIyMTFkNzE3MDU0YTgzMDc4N2NiNWRlYjYyYWUiLCJ1c2VySWQiOiIyNTg2NzYxODMifQ==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A547E44F839D454088FEC636E01C73AB_13</vt:lpwstr>
  </property>
</Properties>
</file>