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E7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立讯精密工业（六安）有限公司</w:t>
      </w:r>
    </w:p>
    <w:p w14:paraId="38C38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ascii="宋体" w:hAnsi="宋体" w:eastAsia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2026届毕业生校园招聘简章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799F4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黑体" w:eastAsia="仿宋_GB2312"/>
          <w:color w:val="FF000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立讯集团成立于2004年（股票代码002475），专注于基础零件和基础生产工艺研发和精密制造的国际化公司。公司拥有领先的技术及现代化制造工艺，并拥有亚太区研发中心，同时在中国昆山、东莞等地设有独立技术中心。目前在全球拥有90多家子公司，员工20万余人，年产值逾900亿元</w:t>
      </w:r>
      <w:r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  <w:t>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8"/>
          <w:szCs w:val="28"/>
        </w:rPr>
        <w:t>储备干部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10人</w:t>
      </w:r>
      <w:r>
        <w:rPr>
          <w:rFonts w:hint="eastAsia" w:ascii="宋体" w:hAnsi="宋体" w:eastAsia="宋体"/>
          <w:sz w:val="28"/>
          <w:szCs w:val="28"/>
          <w:lang w:eastAsia="zh-CN"/>
        </w:rPr>
        <w:t>）：理工科优先；</w:t>
      </w:r>
    </w:p>
    <w:p w14:paraId="7FC1E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/>
          <w:sz w:val="28"/>
          <w:szCs w:val="28"/>
          <w:lang w:eastAsia="zh-CN"/>
        </w:rPr>
        <w:t>维修生技（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5人</w:t>
      </w:r>
      <w:r>
        <w:rPr>
          <w:rFonts w:hint="eastAsia" w:ascii="宋体" w:hAnsi="宋体" w:eastAsia="宋体"/>
          <w:sz w:val="28"/>
          <w:szCs w:val="28"/>
          <w:lang w:eastAsia="zh-CN"/>
        </w:rPr>
        <w:t>）：电子自动化相关专业。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5000-7000元/月，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缴纳社保。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联系人：潘光圆  电话：17338434441</w:t>
      </w:r>
    </w:p>
    <w:p w14:paraId="6C42F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六安市合肥高新区霍邱现代产业园</w:t>
      </w:r>
    </w:p>
    <w:p w14:paraId="690B6020">
      <w:pPr>
        <w:rPr>
          <w:rFonts w:ascii="仿宋_GB2312" w:hAnsi="黑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5D03677"/>
    <w:rsid w:val="52682528"/>
    <w:rsid w:val="5EF61D69"/>
    <w:rsid w:val="66B61488"/>
    <w:rsid w:val="6C2F572A"/>
    <w:rsid w:val="6FB5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248</Words>
  <Characters>284</Characters>
  <Lines>1</Lines>
  <Paragraphs>1</Paragraphs>
  <TotalTime>0</TotalTime>
  <ScaleCrop>false</ScaleCrop>
  <LinksUpToDate>false</LinksUpToDate>
  <CharactersWithSpaces>286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2026-04-15T09:15:40Z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599F3A14020B438F8DE1D79F23A8B166_12</vt:lpwstr>
  </property>
</Properties>
</file>