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安庆市鼎伴学软件科技有限公司</w:t>
      </w:r>
      <w:r>
        <w:rPr>
          <w:rFonts w:hint="eastAsia" w:ascii="宋体" w:hAnsi="宋体" w:eastAsia="宋体"/>
          <w:b/>
          <w:sz w:val="28"/>
          <w:szCs w:val="28"/>
        </w:rPr>
        <w:t>单位2</w:t>
      </w:r>
      <w:r>
        <w:rPr>
          <w:rFonts w:ascii="宋体" w:hAnsi="宋体" w:eastAsia="宋体"/>
          <w:b/>
          <w:sz w:val="28"/>
          <w:szCs w:val="28"/>
        </w:rPr>
        <w:t>026</w:t>
      </w:r>
      <w:r>
        <w:rPr>
          <w:rFonts w:hint="eastAsia" w:ascii="宋体" w:hAnsi="宋体" w:eastAsia="宋体"/>
          <w:b/>
          <w:sz w:val="28"/>
          <w:szCs w:val="28"/>
        </w:rPr>
        <w:t>届毕业生校园招聘简章</w:t>
      </w:r>
    </w:p>
    <w:p w14:paraId="37E59D56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一、单位介绍（黑体四号）</w:t>
      </w:r>
    </w:p>
    <w:p w14:paraId="20987CC8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鼎伴学华东区伴学服务中心成立于2018年，是一家专注于英语教育行业的创新型企业，公司始终持“踏路实实做数育，用爱陪伴每个学员，用心服务每一个合伙人”的企业愿景，致力于为客户提供优质的产品和服务，推动行业发展。</w:t>
      </w:r>
    </w:p>
    <w:p w14:paraId="4C9398C7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二、招聘岗位</w:t>
      </w:r>
    </w:p>
    <w:p w14:paraId="75F987AE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全职（英语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数学）培训师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/学管师</w:t>
      </w:r>
    </w:p>
    <w:p w14:paraId="0979560B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英语或者数学师范专业，有英语或者数学教资优先录取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培训师</w:t>
      </w:r>
      <w:r>
        <w:rPr>
          <w:rFonts w:hint="eastAsia" w:ascii="宋体" w:hAnsi="宋体" w:eastAsia="宋体" w:cs="宋体"/>
          <w:sz w:val="28"/>
          <w:szCs w:val="28"/>
        </w:rPr>
        <w:t>可接受实习生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薪资3-5K；学管师需要有一定的工作或者实习经验，薪资6-8K，寒暑假8K-1W，月休四天，长白班，法定节假日正常放假</w:t>
      </w:r>
    </w:p>
    <w:p w14:paraId="093706F6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线上（兼职）英语/数学/物理伴学师</w:t>
      </w:r>
    </w:p>
    <w:p w14:paraId="0E93BC0D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要求：同专业学生，英语四六级，专四专八都行或有英语/数学/物理教资</w:t>
      </w:r>
    </w:p>
    <w:p w14:paraId="7EBEE55D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居家线上办公（岗位共性要求- 无需备课，参与1小时免费面试+培训，考核合格即可带教。- 需准备非苹果系统电脑（需要有Windows系统的电脑【上课系统只支持Windows系统】），上课全程开视频；带教学生可根据个人时间，从群内发布的学生信息中自主选择，带教人数越多薪资越高。</w:t>
      </w:r>
    </w:p>
    <w:p w14:paraId="1F29714C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- 薪资月结，次月15日以微信转账形式发放，全程无任何收费项目。</w:t>
      </w:r>
    </w:p>
    <w:p w14:paraId="131206A5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- 免费线上面试安排，全程不收取任何费用</w:t>
      </w:r>
    </w:p>
    <w:p w14:paraId="56B77E84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2.分科专项要求</w:t>
      </w:r>
    </w:p>
    <w:p w14:paraId="64C3691B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- 英语学科：面试考核发音、词汇量掌握情况；</w:t>
      </w:r>
    </w:p>
    <w:p w14:paraId="4C88195D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- 数学/物理学科：面试含简历介绍、随机做题（高考卷题型）+题目解析环节；需准备数控板或其他板书工具（用腾讯自带的标注也行）；课时费按学段分级：小学40元/小时、初中60元/小时（一堂课1.5小时，90元）、高中80元/小时（一堂课2小时，160元）)</w:t>
      </w:r>
    </w:p>
    <w:p w14:paraId="6E3C2A2E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四、联系方式</w:t>
      </w:r>
    </w:p>
    <w:p w14:paraId="0F296823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人事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叶</w:t>
      </w:r>
      <w:r>
        <w:rPr>
          <w:rFonts w:hint="eastAsia" w:ascii="宋体" w:hAnsi="宋体" w:eastAsia="宋体" w:cs="宋体"/>
          <w:sz w:val="28"/>
          <w:szCs w:val="28"/>
        </w:rPr>
        <w:t>老师/张老师178 55667230(微信同号)158 55627831(微信同号)</w:t>
      </w:r>
    </w:p>
    <w:p w14:paraId="6C42F173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地址：安徽省安庆市吾悦写字楼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B1 3122</w:t>
      </w:r>
    </w:p>
    <w:p w14:paraId="160AB360">
      <w:pPr>
        <w:rPr>
          <w:rFonts w:hint="eastAsia" w:ascii="宋体" w:hAnsi="宋体" w:eastAsia="宋体" w:cs="宋体"/>
          <w:sz w:val="28"/>
          <w:szCs w:val="28"/>
        </w:rPr>
      </w:pPr>
    </w:p>
    <w:p w14:paraId="690B6020">
      <w:pPr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60DA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138</Words>
  <Characters>152</Characters>
  <Lines>1</Lines>
  <Paragraphs>1</Paragraphs>
  <TotalTime>80</TotalTime>
  <ScaleCrop>false</ScaleCrop>
  <LinksUpToDate>false</LinksUpToDate>
  <CharactersWithSpaces>156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WPS_1740032317</cp:lastModifiedBy>
  <cp:lastPrinted>2025-04-01T08:17:00Z</cp:lastPrinted>
  <dcterms:modified xsi:type="dcterms:W3CDTF">2026-04-02T03:02:41Z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eyJoZGlkIjoiN2RkMDViNDQxNjY0ZWY3MWE2YTRkZTZlZWJmNDgyODQiLCJ1c2VySWQiOiIxNjgxMzUxMjAxIn0=</vt:lpwstr>
  </property>
  <property fmtid="{D5CDD505-2E9C-101B-9397-08002B2CF9AE}" pid="3" name="KSOProductBuildVer">
    <vt:lpwstr>2052-12.1.0.25225</vt:lpwstr>
  </property>
  <property fmtid="{D5CDD505-2E9C-101B-9397-08002B2CF9AE}" pid="4" name="ICV">
    <vt:lpwstr>3BB34D1357C64AB185754F4F5062849A_13</vt:lpwstr>
  </property>
</Properties>
</file>