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keepNext w:val="0"/>
        <w:keepLines w:val="0"/>
        <w:widowControl/>
        <w:suppressLineNumbers w:val="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荣徽汽车科技（安徽）有限公司</w:t>
      </w: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numPr>
          <w:ilvl w:val="0"/>
          <w:numId w:val="1"/>
        </w:num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单位介绍（黑体四号）</w:t>
      </w:r>
    </w:p>
    <w:p w14:paraId="55DE99F2">
      <w:pPr>
        <w:spacing w:line="460" w:lineRule="exact"/>
        <w:ind w:left="0" w:leftChars="0" w:firstLine="638" w:firstLineChars="228"/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致力于“用最先进的技术，满足汽车环境感知的需求，让智能驾驶技术触手可及”</w:t>
      </w:r>
    </w:p>
    <w:p w14:paraId="659150D9">
      <w:pPr>
        <w:spacing w:line="460" w:lineRule="exact"/>
        <w:ind w:left="0" w:leftChars="0" w:firstLine="638" w:firstLineChars="228"/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2015年，成立深圳荣徽科技有限公司</w:t>
      </w:r>
    </w:p>
    <w:p w14:paraId="259B60D2">
      <w:pPr>
        <w:spacing w:line="460" w:lineRule="exact"/>
        <w:ind w:left="0" w:leftChars="0" w:firstLine="638" w:firstLineChars="228"/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2023年9月12日，深圳荣徽科技有限公司在安庆桐城成立全资子公司荣徽汽车科技（安徽）有限公司。</w:t>
      </w:r>
    </w:p>
    <w:p w14:paraId="3781400D">
      <w:pPr>
        <w:spacing w:line="460" w:lineRule="exact"/>
        <w:ind w:left="0" w:leftChars="0" w:firstLine="638" w:firstLineChars="228"/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2023年12月19日，上市公司上海保隆汽车科技股份有限公司（沪主板（603197））旗下全资子公司上海保隆汽车科技（安徽）有限公司投资入股荣徽科技。</w:t>
      </w:r>
    </w:p>
    <w:p w14:paraId="42F15F71">
      <w:pPr>
        <w:numPr>
          <w:ilvl w:val="0"/>
          <w:numId w:val="0"/>
        </w:numPr>
        <w:ind w:left="0" w:leftChars="0" w:firstLine="638" w:firstLineChars="228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2024年4月安徽雷烁股权投资中心（有限合伙）投资入股荣徽科技。</w:t>
      </w:r>
    </w:p>
    <w:p w14:paraId="4C9398C7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二、招聘岗位</w:t>
      </w:r>
    </w:p>
    <w:tbl>
      <w:tblPr>
        <w:tblStyle w:val="4"/>
        <w:tblW w:w="928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180"/>
        <w:gridCol w:w="1970"/>
        <w:gridCol w:w="4446"/>
      </w:tblGrid>
      <w:tr w14:paraId="47A4E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5CFC4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bidi="ar"/>
              </w:rPr>
              <w:t>招聘岗位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13C39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6523A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bidi="ar"/>
              </w:rPr>
              <w:t>学历</w:t>
            </w:r>
          </w:p>
        </w:tc>
        <w:tc>
          <w:tcPr>
            <w:tcW w:w="4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4173D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所需专业</w:t>
            </w:r>
          </w:p>
        </w:tc>
      </w:tr>
      <w:tr w14:paraId="7CFF0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  <w:jc w:val="center"/>
        </w:trPr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04FAE0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管培生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81D658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0A1B60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本科及以上</w:t>
            </w:r>
          </w:p>
        </w:tc>
        <w:tc>
          <w:tcPr>
            <w:tcW w:w="4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F1AF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电子信息、自动化、车辆工程、测控、机械、工业工程等相关专业；</w:t>
            </w:r>
          </w:p>
          <w:p w14:paraId="725FA75F">
            <w:pPr>
              <w:spacing w:line="4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</w:tbl>
    <w:p w14:paraId="1676152C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三、福利待遇</w:t>
      </w:r>
      <w:bookmarkStart w:id="0" w:name="_GoBack"/>
      <w:bookmarkEnd w:id="0"/>
    </w:p>
    <w:p w14:paraId="6DC12E2B">
      <w:pPr>
        <w:keepNext w:val="0"/>
        <w:keepLines w:val="0"/>
        <w:widowControl/>
        <w:suppressLineNumbers w:val="0"/>
        <w:jc w:val="left"/>
        <w:rPr>
          <w:rFonts w:hint="default" w:ascii="黑体" w:hAnsi="黑体" w:eastAsia="黑体" w:cs="黑体"/>
          <w:sz w:val="28"/>
          <w:szCs w:val="28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薪资：4000-8000，试用期：6个月，提供两餐、住宿、五险一金、团建、法定假日等福利</w:t>
      </w:r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4B3410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联系人：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汪女士</w:t>
      </w:r>
      <w:r>
        <w:rPr>
          <w:rFonts w:hint="eastAsia" w:ascii="黑体" w:hAnsi="黑体" w:eastAsia="黑体" w:cs="黑体"/>
          <w:sz w:val="28"/>
          <w:szCs w:val="28"/>
        </w:rPr>
        <w:t xml:space="preserve"> 电话：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19055295812</w:t>
      </w:r>
    </w:p>
    <w:p w14:paraId="690B6020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地址：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lang w:val="en-US" w:eastAsia="zh-CN"/>
        </w:rPr>
        <w:t>桐城市经济开发区南环路6号荣徽汽车科技（安徽）有限公司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6FC5DE"/>
    <w:multiLevelType w:val="singleLevel"/>
    <w:tmpl w:val="406FC5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42E551B1"/>
    <w:rsid w:val="4B17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368</Words>
  <Characters>417</Characters>
  <Lines>1</Lines>
  <Paragraphs>1</Paragraphs>
  <TotalTime>18</TotalTime>
  <ScaleCrop>false</ScaleCrop>
  <LinksUpToDate>false</LinksUpToDate>
  <CharactersWithSpaces>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派大昕</cp:lastModifiedBy>
  <cp:lastPrinted>2025-04-01T08:17:00Z</cp:lastPrinted>
  <dcterms:modified xsi:type="dcterms:W3CDTF">2026-04-07T08:43:26Z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eyJoZGlkIjoiNmQ1YzNmZDBlNzZmZTQxYjQ5NWIzNDM1ZmI4NDQwMzgiLCJ1c2VySWQiOiIzNzgzNjM0MzMifQ==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8950AB5C604B46AAAC49105F779DEA74_13</vt:lpwstr>
  </property>
</Properties>
</file>