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AB08A" w14:textId="758D3312" w:rsidR="00131C36" w:rsidRPr="00E74330" w:rsidRDefault="0070325F" w:rsidP="002C7913">
      <w:pPr>
        <w:spacing w:beforeLines="100" w:before="312" w:afterLines="100" w:after="312"/>
        <w:jc w:val="center"/>
        <w:rPr>
          <w:rFonts w:ascii="宋体" w:eastAsia="宋体" w:hAnsi="宋体"/>
          <w:b/>
          <w:sz w:val="44"/>
          <w:szCs w:val="44"/>
        </w:rPr>
      </w:pPr>
      <w:bookmarkStart w:id="0" w:name="_GoBack"/>
      <w:r>
        <w:rPr>
          <w:rFonts w:ascii="宋体" w:eastAsia="宋体" w:hAnsi="宋体" w:hint="eastAsia"/>
          <w:b/>
          <w:sz w:val="44"/>
          <w:szCs w:val="44"/>
        </w:rPr>
        <w:t>北京空间致航科技有限公司</w:t>
      </w:r>
      <w:bookmarkEnd w:id="0"/>
      <w:r w:rsidR="005732F7" w:rsidRPr="00E74330">
        <w:rPr>
          <w:rFonts w:ascii="宋体" w:eastAsia="宋体" w:hAnsi="宋体" w:hint="eastAsia"/>
          <w:b/>
          <w:sz w:val="44"/>
          <w:szCs w:val="44"/>
        </w:rPr>
        <w:t>2</w:t>
      </w:r>
      <w:r w:rsidR="005732F7" w:rsidRPr="00E74330">
        <w:rPr>
          <w:rFonts w:ascii="宋体" w:eastAsia="宋体" w:hAnsi="宋体"/>
          <w:b/>
          <w:sz w:val="44"/>
          <w:szCs w:val="44"/>
        </w:rPr>
        <w:t>02</w:t>
      </w:r>
      <w:r w:rsidR="00415CB7">
        <w:rPr>
          <w:rFonts w:ascii="宋体" w:eastAsia="宋体" w:hAnsi="宋体"/>
          <w:b/>
          <w:sz w:val="44"/>
          <w:szCs w:val="44"/>
        </w:rPr>
        <w:t>6</w:t>
      </w:r>
      <w:r w:rsidR="005732F7" w:rsidRPr="00E74330">
        <w:rPr>
          <w:rFonts w:ascii="宋体" w:eastAsia="宋体" w:hAnsi="宋体" w:hint="eastAsia"/>
          <w:b/>
          <w:sz w:val="44"/>
          <w:szCs w:val="44"/>
        </w:rPr>
        <w:t>届毕业生校园招聘简章</w:t>
      </w:r>
    </w:p>
    <w:p w14:paraId="37E59D56" w14:textId="3C492A33" w:rsidR="005732F7" w:rsidRPr="00E74330" w:rsidRDefault="005732F7" w:rsidP="005732F7">
      <w:pPr>
        <w:rPr>
          <w:rFonts w:ascii="黑体" w:eastAsia="黑体" w:hAnsi="黑体"/>
          <w:sz w:val="28"/>
          <w:szCs w:val="28"/>
        </w:rPr>
      </w:pPr>
      <w:r w:rsidRPr="00E74330">
        <w:rPr>
          <w:rFonts w:ascii="黑体" w:eastAsia="黑体" w:hAnsi="黑体" w:hint="eastAsia"/>
          <w:sz w:val="28"/>
          <w:szCs w:val="28"/>
        </w:rPr>
        <w:t>一、单位介绍</w:t>
      </w:r>
      <w:r w:rsidR="00E74330">
        <w:rPr>
          <w:rFonts w:ascii="黑体" w:eastAsia="黑体" w:hAnsi="黑体" w:hint="eastAsia"/>
          <w:sz w:val="28"/>
          <w:szCs w:val="28"/>
        </w:rPr>
        <w:t>（黑体四号）</w:t>
      </w:r>
    </w:p>
    <w:p w14:paraId="51DE9A1A" w14:textId="037B08B2" w:rsidR="0070325F" w:rsidRDefault="0070325F" w:rsidP="002A3BF1">
      <w:pPr>
        <w:ind w:firstLineChars="200" w:firstLine="560"/>
        <w:rPr>
          <w:rFonts w:ascii="宋体" w:eastAsia="宋体" w:hAnsi="宋体"/>
          <w:sz w:val="28"/>
          <w:szCs w:val="28"/>
        </w:rPr>
      </w:pPr>
      <w:r w:rsidRPr="002A3BF1">
        <w:rPr>
          <w:rFonts w:ascii="宋体" w:eastAsia="宋体" w:hAnsi="宋体" w:hint="eastAsia"/>
          <w:sz w:val="28"/>
          <w:szCs w:val="28"/>
        </w:rPr>
        <w:t>北京空间致航科技有限公司</w:t>
      </w:r>
      <w:r w:rsidR="002A3BF1" w:rsidRPr="002A3BF1">
        <w:rPr>
          <w:rFonts w:ascii="宋体" w:eastAsia="宋体" w:hAnsi="宋体" w:hint="eastAsia"/>
          <w:sz w:val="28"/>
          <w:szCs w:val="28"/>
        </w:rPr>
        <w:t>-安庆分公司</w:t>
      </w:r>
      <w:r w:rsidRPr="002A3BF1">
        <w:rPr>
          <w:rFonts w:ascii="宋体" w:eastAsia="宋体" w:hAnsi="宋体" w:hint="eastAsia"/>
          <w:sz w:val="28"/>
          <w:szCs w:val="28"/>
        </w:rPr>
        <w:t>是从事火箭研制和运营的民营企业。公司聚焦商业航天卫星发射和服务市场，致力于研制具有自主知识产权的液体火箭发动机及商业液体运载火箭，依托顶级的技术研发团队，以高度创新和集成的总体设计能力和单机研制能力完成产品设计、制造、测试和发射全流程任务，为国内国际市场提供标准化、多样化的发射服务及相关解决方案。</w:t>
      </w:r>
    </w:p>
    <w:p w14:paraId="4C9398C7" w14:textId="79CD3E5E" w:rsidR="005732F7" w:rsidRPr="00E74330" w:rsidRDefault="005732F7" w:rsidP="005732F7">
      <w:pPr>
        <w:rPr>
          <w:rFonts w:ascii="黑体" w:eastAsia="黑体" w:hAnsi="黑体"/>
          <w:sz w:val="28"/>
          <w:szCs w:val="28"/>
        </w:rPr>
      </w:pPr>
      <w:r w:rsidRPr="00E74330">
        <w:rPr>
          <w:rFonts w:ascii="黑体" w:eastAsia="黑体" w:hAnsi="黑体" w:hint="eastAsia"/>
          <w:sz w:val="28"/>
          <w:szCs w:val="28"/>
        </w:rPr>
        <w:t>二、招聘岗位</w:t>
      </w:r>
    </w:p>
    <w:p w14:paraId="75AE1384" w14:textId="77777777"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总装装配(20人)</w:t>
      </w:r>
    </w:p>
    <w:p w14:paraId="322F9F7F" w14:textId="05D368C4"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工作职责</w:t>
      </w:r>
      <w:r>
        <w:rPr>
          <w:rFonts w:ascii="宋体" w:eastAsia="宋体" w:hAnsi="宋体" w:hint="eastAsia"/>
          <w:sz w:val="28"/>
          <w:szCs w:val="28"/>
        </w:rPr>
        <w:t>：</w:t>
      </w:r>
    </w:p>
    <w:p w14:paraId="68069E61" w14:textId="5AFD12EB"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1</w:t>
      </w:r>
      <w:r>
        <w:rPr>
          <w:rFonts w:ascii="宋体" w:eastAsia="宋体" w:hAnsi="宋体" w:hint="eastAsia"/>
          <w:sz w:val="28"/>
          <w:szCs w:val="28"/>
        </w:rPr>
        <w:t>、</w:t>
      </w:r>
      <w:r w:rsidRPr="002A3BF1">
        <w:rPr>
          <w:rFonts w:ascii="宋体" w:eastAsia="宋体" w:hAnsi="宋体" w:hint="eastAsia"/>
          <w:sz w:val="28"/>
          <w:szCs w:val="28"/>
        </w:rPr>
        <w:t>按公司计划完成火箭装配任务，做到质量稳定，交付及时;</w:t>
      </w:r>
    </w:p>
    <w:p w14:paraId="60F6E7DF" w14:textId="60866869"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2</w:t>
      </w:r>
      <w:r>
        <w:rPr>
          <w:rFonts w:ascii="宋体" w:eastAsia="宋体" w:hAnsi="宋体" w:hint="eastAsia"/>
          <w:sz w:val="28"/>
          <w:szCs w:val="28"/>
        </w:rPr>
        <w:t>、</w:t>
      </w:r>
      <w:r w:rsidRPr="002A3BF1">
        <w:rPr>
          <w:rFonts w:ascii="宋体" w:eastAsia="宋体" w:hAnsi="宋体" w:hint="eastAsia"/>
          <w:sz w:val="28"/>
          <w:szCs w:val="28"/>
        </w:rPr>
        <w:t>严格按照作业指导书进行装配工作;</w:t>
      </w:r>
    </w:p>
    <w:p w14:paraId="7B2A40C8" w14:textId="43BA8D19"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3</w:t>
      </w:r>
      <w:r>
        <w:rPr>
          <w:rFonts w:ascii="宋体" w:eastAsia="宋体" w:hAnsi="宋体" w:hint="eastAsia"/>
          <w:sz w:val="28"/>
          <w:szCs w:val="28"/>
        </w:rPr>
        <w:t>、</w:t>
      </w:r>
      <w:r w:rsidRPr="002A3BF1">
        <w:rPr>
          <w:rFonts w:ascii="宋体" w:eastAsia="宋体" w:hAnsi="宋体" w:hint="eastAsia"/>
          <w:sz w:val="28"/>
          <w:szCs w:val="28"/>
        </w:rPr>
        <w:t>及时发现并上报生产过程中的问题，并按照要求进行处理;</w:t>
      </w:r>
    </w:p>
    <w:p w14:paraId="1F0432A4" w14:textId="642C849F"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4</w:t>
      </w:r>
      <w:r>
        <w:rPr>
          <w:rFonts w:ascii="宋体" w:eastAsia="宋体" w:hAnsi="宋体" w:hint="eastAsia"/>
          <w:sz w:val="28"/>
          <w:szCs w:val="28"/>
        </w:rPr>
        <w:t>、</w:t>
      </w:r>
      <w:r w:rsidRPr="002A3BF1">
        <w:rPr>
          <w:rFonts w:ascii="宋体" w:eastAsia="宋体" w:hAnsi="宋体" w:hint="eastAsia"/>
          <w:sz w:val="28"/>
          <w:szCs w:val="28"/>
        </w:rPr>
        <w:t>按公司要求对车间内工装、设备进行点检和维护;</w:t>
      </w:r>
    </w:p>
    <w:p w14:paraId="7F178C53" w14:textId="34F3BE2C"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5</w:t>
      </w:r>
      <w:r>
        <w:rPr>
          <w:rFonts w:ascii="宋体" w:eastAsia="宋体" w:hAnsi="宋体" w:hint="eastAsia"/>
          <w:sz w:val="28"/>
          <w:szCs w:val="28"/>
        </w:rPr>
        <w:t>、</w:t>
      </w:r>
      <w:r w:rsidRPr="002A3BF1">
        <w:rPr>
          <w:rFonts w:ascii="宋体" w:eastAsia="宋体" w:hAnsi="宋体" w:hint="eastAsia"/>
          <w:sz w:val="28"/>
          <w:szCs w:val="28"/>
        </w:rPr>
        <w:t>生产工位日常6S管理。</w:t>
      </w:r>
    </w:p>
    <w:p w14:paraId="456F48AF" w14:textId="6EC5EDDD"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任职要求</w:t>
      </w:r>
      <w:r>
        <w:rPr>
          <w:rFonts w:ascii="宋体" w:eastAsia="宋体" w:hAnsi="宋体" w:hint="eastAsia"/>
          <w:sz w:val="28"/>
          <w:szCs w:val="28"/>
        </w:rPr>
        <w:t>：</w:t>
      </w:r>
    </w:p>
    <w:p w14:paraId="48A983AA" w14:textId="3E6FB6D9" w:rsidR="005732F7" w:rsidRDefault="002A3BF1" w:rsidP="002A3BF1">
      <w:pPr>
        <w:rPr>
          <w:rFonts w:ascii="宋体" w:eastAsia="宋体" w:hAnsi="宋体"/>
          <w:sz w:val="28"/>
          <w:szCs w:val="28"/>
        </w:rPr>
      </w:pPr>
      <w:r w:rsidRPr="002A3BF1">
        <w:rPr>
          <w:rFonts w:ascii="宋体" w:eastAsia="宋体" w:hAnsi="宋体" w:hint="eastAsia"/>
          <w:sz w:val="28"/>
          <w:szCs w:val="28"/>
        </w:rPr>
        <w:t>大专以上学历，吃苦耐劳，服从管理，有责任心</w:t>
      </w:r>
      <w:r>
        <w:rPr>
          <w:rFonts w:ascii="宋体" w:eastAsia="宋体" w:hAnsi="宋体" w:hint="eastAsia"/>
          <w:sz w:val="28"/>
          <w:szCs w:val="28"/>
        </w:rPr>
        <w:t>。</w:t>
      </w:r>
    </w:p>
    <w:p w14:paraId="337C2D11" w14:textId="77777777"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总装工艺师(10人)</w:t>
      </w:r>
    </w:p>
    <w:p w14:paraId="3DD9BD84" w14:textId="7DF0B775"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工作职责</w:t>
      </w:r>
      <w:r>
        <w:rPr>
          <w:rFonts w:ascii="宋体" w:eastAsia="宋体" w:hAnsi="宋体" w:hint="eastAsia"/>
          <w:sz w:val="28"/>
          <w:szCs w:val="28"/>
        </w:rPr>
        <w:t>：</w:t>
      </w:r>
    </w:p>
    <w:p w14:paraId="654850B6" w14:textId="413F416E"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lastRenderedPageBreak/>
        <w:t>1</w:t>
      </w:r>
      <w:r>
        <w:rPr>
          <w:rFonts w:ascii="宋体" w:eastAsia="宋体" w:hAnsi="宋体" w:hint="eastAsia"/>
          <w:sz w:val="28"/>
          <w:szCs w:val="28"/>
        </w:rPr>
        <w:t>、</w:t>
      </w:r>
      <w:r w:rsidRPr="002A3BF1">
        <w:rPr>
          <w:rFonts w:ascii="宋体" w:eastAsia="宋体" w:hAnsi="宋体" w:hint="eastAsia"/>
          <w:sz w:val="28"/>
          <w:szCs w:val="28"/>
        </w:rPr>
        <w:t>负责总装工艺设计、验证，和各类工艺文件编制;</w:t>
      </w:r>
    </w:p>
    <w:p w14:paraId="224D3534" w14:textId="1D5E53DB"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2</w:t>
      </w:r>
      <w:r>
        <w:rPr>
          <w:rFonts w:ascii="宋体" w:eastAsia="宋体" w:hAnsi="宋体" w:hint="eastAsia"/>
          <w:sz w:val="28"/>
          <w:szCs w:val="28"/>
        </w:rPr>
        <w:t>、</w:t>
      </w:r>
      <w:r w:rsidRPr="002A3BF1">
        <w:rPr>
          <w:rFonts w:ascii="宋体" w:eastAsia="宋体" w:hAnsi="宋体" w:hint="eastAsia"/>
          <w:sz w:val="28"/>
          <w:szCs w:val="28"/>
        </w:rPr>
        <w:t>负责试制、批产工艺的分析与改进;</w:t>
      </w:r>
    </w:p>
    <w:p w14:paraId="06FED2A0" w14:textId="4075264D"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3</w:t>
      </w:r>
      <w:r>
        <w:rPr>
          <w:rFonts w:ascii="宋体" w:eastAsia="宋体" w:hAnsi="宋体" w:hint="eastAsia"/>
          <w:sz w:val="28"/>
          <w:szCs w:val="28"/>
        </w:rPr>
        <w:t>、</w:t>
      </w:r>
      <w:r w:rsidRPr="002A3BF1">
        <w:rPr>
          <w:rFonts w:ascii="宋体" w:eastAsia="宋体" w:hAnsi="宋体" w:hint="eastAsia"/>
          <w:sz w:val="28"/>
          <w:szCs w:val="28"/>
        </w:rPr>
        <w:t>现场监督检查型号总装过程中工艺文件实施情况，并及时汇报;</w:t>
      </w:r>
    </w:p>
    <w:p w14:paraId="78E30995" w14:textId="35366889"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4</w:t>
      </w:r>
      <w:r>
        <w:rPr>
          <w:rFonts w:ascii="宋体" w:eastAsia="宋体" w:hAnsi="宋体" w:hint="eastAsia"/>
          <w:sz w:val="28"/>
          <w:szCs w:val="28"/>
        </w:rPr>
        <w:t>、</w:t>
      </w:r>
      <w:r w:rsidRPr="002A3BF1">
        <w:rPr>
          <w:rFonts w:ascii="宋体" w:eastAsia="宋体" w:hAnsi="宋体" w:hint="eastAsia"/>
          <w:sz w:val="28"/>
          <w:szCs w:val="28"/>
        </w:rPr>
        <w:t>及时处理总装过程中质量技术问题;</w:t>
      </w:r>
    </w:p>
    <w:p w14:paraId="38F38194" w14:textId="2C135D58"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5</w:t>
      </w:r>
      <w:r>
        <w:rPr>
          <w:rFonts w:ascii="宋体" w:eastAsia="宋体" w:hAnsi="宋体" w:hint="eastAsia"/>
          <w:sz w:val="28"/>
          <w:szCs w:val="28"/>
        </w:rPr>
        <w:t>、</w:t>
      </w:r>
      <w:r w:rsidRPr="002A3BF1">
        <w:rPr>
          <w:rFonts w:ascii="宋体" w:eastAsia="宋体" w:hAnsi="宋体" w:hint="eastAsia"/>
          <w:sz w:val="28"/>
          <w:szCs w:val="28"/>
        </w:rPr>
        <w:t>编制装配工艺规程。任职要求。</w:t>
      </w:r>
    </w:p>
    <w:p w14:paraId="70BEECB2" w14:textId="16BAF014"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任职要求</w:t>
      </w:r>
      <w:r>
        <w:rPr>
          <w:rFonts w:ascii="宋体" w:eastAsia="宋体" w:hAnsi="宋体" w:hint="eastAsia"/>
          <w:sz w:val="28"/>
          <w:szCs w:val="28"/>
        </w:rPr>
        <w:t>：</w:t>
      </w:r>
    </w:p>
    <w:p w14:paraId="678B5203" w14:textId="71500DFE"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1</w:t>
      </w:r>
      <w:r>
        <w:rPr>
          <w:rFonts w:ascii="宋体" w:eastAsia="宋体" w:hAnsi="宋体" w:hint="eastAsia"/>
          <w:sz w:val="28"/>
          <w:szCs w:val="28"/>
        </w:rPr>
        <w:t>、</w:t>
      </w:r>
      <w:r w:rsidRPr="002A3BF1">
        <w:rPr>
          <w:rFonts w:ascii="宋体" w:eastAsia="宋体" w:hAnsi="宋体" w:hint="eastAsia"/>
          <w:sz w:val="28"/>
          <w:szCs w:val="28"/>
        </w:rPr>
        <w:t>本科及以上学历，机械类、电气类专业，1年以上航天器工艺总</w:t>
      </w:r>
    </w:p>
    <w:p w14:paraId="66D625EA" w14:textId="77777777"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装设计经验;</w:t>
      </w:r>
    </w:p>
    <w:p w14:paraId="40796045" w14:textId="0A915973"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2</w:t>
      </w:r>
      <w:r>
        <w:rPr>
          <w:rFonts w:ascii="宋体" w:eastAsia="宋体" w:hAnsi="宋体" w:hint="eastAsia"/>
          <w:sz w:val="28"/>
          <w:szCs w:val="28"/>
        </w:rPr>
        <w:t>、</w:t>
      </w:r>
      <w:r w:rsidRPr="002A3BF1">
        <w:rPr>
          <w:rFonts w:ascii="宋体" w:eastAsia="宋体" w:hAnsi="宋体" w:hint="eastAsia"/>
          <w:sz w:val="28"/>
          <w:szCs w:val="28"/>
        </w:rPr>
        <w:t>熟练掌握AutoCAD、UG、Creo等制图软件;</w:t>
      </w:r>
    </w:p>
    <w:p w14:paraId="0B6EFDE1" w14:textId="59D3D32C" w:rsidR="002A3BF1" w:rsidRPr="002A3BF1" w:rsidRDefault="002A3BF1" w:rsidP="002A3BF1">
      <w:pPr>
        <w:rPr>
          <w:rFonts w:ascii="宋体" w:eastAsia="宋体" w:hAnsi="宋体"/>
          <w:sz w:val="28"/>
          <w:szCs w:val="28"/>
        </w:rPr>
      </w:pPr>
      <w:r w:rsidRPr="002A3BF1">
        <w:rPr>
          <w:rFonts w:ascii="宋体" w:eastAsia="宋体" w:hAnsi="宋体" w:hint="eastAsia"/>
          <w:sz w:val="28"/>
          <w:szCs w:val="28"/>
        </w:rPr>
        <w:t>3</w:t>
      </w:r>
      <w:r>
        <w:rPr>
          <w:rFonts w:ascii="宋体" w:eastAsia="宋体" w:hAnsi="宋体" w:hint="eastAsia"/>
          <w:sz w:val="28"/>
          <w:szCs w:val="28"/>
        </w:rPr>
        <w:t>、</w:t>
      </w:r>
      <w:r w:rsidRPr="002A3BF1">
        <w:rPr>
          <w:rFonts w:ascii="宋体" w:eastAsia="宋体" w:hAnsi="宋体" w:hint="eastAsia"/>
          <w:sz w:val="28"/>
          <w:szCs w:val="28"/>
        </w:rPr>
        <w:t>善于沟通协调，责任心强，有团队合作精神和一定的协调能力;</w:t>
      </w:r>
    </w:p>
    <w:p w14:paraId="366A460A" w14:textId="33AD8EF8" w:rsidR="002A3BF1" w:rsidRDefault="002A3BF1" w:rsidP="002A3BF1">
      <w:pPr>
        <w:rPr>
          <w:rFonts w:ascii="宋体" w:eastAsia="宋体" w:hAnsi="宋体"/>
          <w:sz w:val="28"/>
          <w:szCs w:val="28"/>
        </w:rPr>
      </w:pPr>
      <w:r w:rsidRPr="002A3BF1">
        <w:rPr>
          <w:rFonts w:ascii="宋体" w:eastAsia="宋体" w:hAnsi="宋体" w:hint="eastAsia"/>
          <w:sz w:val="28"/>
          <w:szCs w:val="28"/>
        </w:rPr>
        <w:t>4</w:t>
      </w:r>
      <w:r>
        <w:rPr>
          <w:rFonts w:ascii="宋体" w:eastAsia="宋体" w:hAnsi="宋体" w:hint="eastAsia"/>
          <w:sz w:val="28"/>
          <w:szCs w:val="28"/>
        </w:rPr>
        <w:t>、</w:t>
      </w:r>
      <w:r w:rsidRPr="002A3BF1">
        <w:rPr>
          <w:rFonts w:ascii="宋体" w:eastAsia="宋体" w:hAnsi="宋体" w:hint="eastAsia"/>
          <w:sz w:val="28"/>
          <w:szCs w:val="28"/>
        </w:rPr>
        <w:t>热爱航天事业，处事严谨、周密、公平，责任心强。</w:t>
      </w:r>
    </w:p>
    <w:p w14:paraId="18AD226B" w14:textId="142C3E24" w:rsidR="002A3BF1" w:rsidRPr="002A3BF1" w:rsidRDefault="005732F7" w:rsidP="002A3BF1">
      <w:pPr>
        <w:rPr>
          <w:rFonts w:ascii="黑体" w:eastAsia="黑体" w:hAnsi="黑体"/>
          <w:sz w:val="28"/>
          <w:szCs w:val="28"/>
        </w:rPr>
      </w:pPr>
      <w:r w:rsidRPr="00E74330">
        <w:rPr>
          <w:rFonts w:ascii="黑体" w:eastAsia="黑体" w:hAnsi="黑体" w:hint="eastAsia"/>
          <w:sz w:val="28"/>
          <w:szCs w:val="28"/>
        </w:rPr>
        <w:t>三、福利待遇</w:t>
      </w:r>
    </w:p>
    <w:p w14:paraId="450E1E11" w14:textId="656DE0BC" w:rsidR="002A3BF1" w:rsidRPr="002A3BF1" w:rsidRDefault="002A3BF1" w:rsidP="002A3BF1">
      <w:pPr>
        <w:rPr>
          <w:rFonts w:ascii="宋体" w:eastAsia="宋体" w:hAnsi="宋体"/>
          <w:sz w:val="28"/>
          <w:szCs w:val="28"/>
        </w:rPr>
      </w:pPr>
      <w:r>
        <w:rPr>
          <w:rFonts w:ascii="宋体" w:eastAsia="宋体" w:hAnsi="宋体" w:hint="eastAsia"/>
          <w:sz w:val="28"/>
          <w:szCs w:val="28"/>
        </w:rPr>
        <w:t>1、</w:t>
      </w:r>
      <w:r w:rsidRPr="002A3BF1">
        <w:rPr>
          <w:rFonts w:ascii="宋体" w:eastAsia="宋体" w:hAnsi="宋体" w:hint="eastAsia"/>
          <w:sz w:val="28"/>
          <w:szCs w:val="28"/>
        </w:rPr>
        <w:t>入职缴纳六险</w:t>
      </w:r>
      <w:proofErr w:type="gramStart"/>
      <w:r w:rsidRPr="002A3BF1">
        <w:rPr>
          <w:rFonts w:ascii="宋体" w:eastAsia="宋体" w:hAnsi="宋体" w:hint="eastAsia"/>
          <w:sz w:val="28"/>
          <w:szCs w:val="28"/>
        </w:rPr>
        <w:t>一</w:t>
      </w:r>
      <w:proofErr w:type="gramEnd"/>
      <w:r w:rsidRPr="002A3BF1">
        <w:rPr>
          <w:rFonts w:ascii="宋体" w:eastAsia="宋体" w:hAnsi="宋体" w:hint="eastAsia"/>
          <w:sz w:val="28"/>
          <w:szCs w:val="28"/>
        </w:rPr>
        <w:t>金，综合收入6K-8K；</w:t>
      </w:r>
    </w:p>
    <w:p w14:paraId="49A438AF" w14:textId="09701F79" w:rsidR="002A3BF1" w:rsidRPr="002A3BF1" w:rsidRDefault="002A3BF1" w:rsidP="002A3BF1">
      <w:pPr>
        <w:rPr>
          <w:rFonts w:ascii="宋体" w:eastAsia="宋体" w:hAnsi="宋体"/>
          <w:sz w:val="28"/>
          <w:szCs w:val="28"/>
        </w:rPr>
      </w:pPr>
      <w:r>
        <w:rPr>
          <w:rFonts w:ascii="宋体" w:eastAsia="宋体" w:hAnsi="宋体" w:hint="eastAsia"/>
          <w:sz w:val="28"/>
          <w:szCs w:val="28"/>
        </w:rPr>
        <w:t>2、</w:t>
      </w:r>
      <w:r w:rsidRPr="002A3BF1">
        <w:rPr>
          <w:rFonts w:ascii="宋体" w:eastAsia="宋体" w:hAnsi="宋体" w:hint="eastAsia"/>
          <w:sz w:val="28"/>
          <w:szCs w:val="28"/>
        </w:rPr>
        <w:t>国企待遇/六险</w:t>
      </w:r>
      <w:proofErr w:type="gramStart"/>
      <w:r w:rsidRPr="002A3BF1">
        <w:rPr>
          <w:rFonts w:ascii="宋体" w:eastAsia="宋体" w:hAnsi="宋体" w:hint="eastAsia"/>
          <w:sz w:val="28"/>
          <w:szCs w:val="28"/>
        </w:rPr>
        <w:t>一</w:t>
      </w:r>
      <w:proofErr w:type="gramEnd"/>
      <w:r w:rsidRPr="002A3BF1">
        <w:rPr>
          <w:rFonts w:ascii="宋体" w:eastAsia="宋体" w:hAnsi="宋体" w:hint="eastAsia"/>
          <w:sz w:val="28"/>
          <w:szCs w:val="28"/>
        </w:rPr>
        <w:t>金/技能培训/年终奖励/加班费/年度体检；</w:t>
      </w:r>
    </w:p>
    <w:p w14:paraId="3C1F687E" w14:textId="587E5BA5" w:rsidR="002A3BF1" w:rsidRPr="002A3BF1" w:rsidRDefault="002A3BF1" w:rsidP="002A3BF1">
      <w:pPr>
        <w:rPr>
          <w:rFonts w:ascii="宋体" w:eastAsia="宋体" w:hAnsi="宋体"/>
          <w:sz w:val="28"/>
          <w:szCs w:val="28"/>
        </w:rPr>
      </w:pPr>
      <w:r>
        <w:rPr>
          <w:rFonts w:ascii="宋体" w:eastAsia="宋体" w:hAnsi="宋体" w:hint="eastAsia"/>
          <w:sz w:val="28"/>
          <w:szCs w:val="28"/>
        </w:rPr>
        <w:t>3、</w:t>
      </w:r>
      <w:r w:rsidRPr="002A3BF1">
        <w:rPr>
          <w:rFonts w:ascii="宋体" w:eastAsia="宋体" w:hAnsi="宋体" w:hint="eastAsia"/>
          <w:sz w:val="28"/>
          <w:szCs w:val="28"/>
        </w:rPr>
        <w:t>休假：公司单休，享受国家法定假期；</w:t>
      </w:r>
    </w:p>
    <w:p w14:paraId="1BF8783A" w14:textId="34F3853C" w:rsidR="002A3BF1" w:rsidRPr="002A3BF1" w:rsidRDefault="002A3BF1" w:rsidP="002A3BF1">
      <w:pPr>
        <w:rPr>
          <w:rFonts w:ascii="宋体" w:eastAsia="宋体" w:hAnsi="宋体"/>
          <w:sz w:val="28"/>
          <w:szCs w:val="28"/>
        </w:rPr>
      </w:pPr>
      <w:r>
        <w:rPr>
          <w:rFonts w:ascii="宋体" w:eastAsia="宋体" w:hAnsi="宋体" w:hint="eastAsia"/>
          <w:sz w:val="28"/>
          <w:szCs w:val="28"/>
        </w:rPr>
        <w:t>4、</w:t>
      </w:r>
      <w:r w:rsidRPr="002A3BF1">
        <w:rPr>
          <w:rFonts w:ascii="宋体" w:eastAsia="宋体" w:hAnsi="宋体" w:hint="eastAsia"/>
          <w:sz w:val="28"/>
          <w:szCs w:val="28"/>
        </w:rPr>
        <w:t>年假：所有员工均按国家规定享受带薪年假；</w:t>
      </w:r>
    </w:p>
    <w:p w14:paraId="2629035E" w14:textId="45E48F17" w:rsidR="002A3BF1" w:rsidRPr="002A3BF1" w:rsidRDefault="002A3BF1" w:rsidP="002A3BF1">
      <w:pPr>
        <w:rPr>
          <w:rFonts w:ascii="宋体" w:eastAsia="宋体" w:hAnsi="宋体"/>
          <w:sz w:val="28"/>
          <w:szCs w:val="28"/>
        </w:rPr>
      </w:pPr>
      <w:r>
        <w:rPr>
          <w:rFonts w:ascii="宋体" w:eastAsia="宋体" w:hAnsi="宋体" w:hint="eastAsia"/>
          <w:sz w:val="28"/>
          <w:szCs w:val="28"/>
        </w:rPr>
        <w:t>5、</w:t>
      </w:r>
      <w:r w:rsidRPr="002A3BF1">
        <w:rPr>
          <w:rFonts w:ascii="宋体" w:eastAsia="宋体" w:hAnsi="宋体" w:hint="eastAsia"/>
          <w:sz w:val="28"/>
          <w:szCs w:val="28"/>
        </w:rPr>
        <w:t>员工关怀：节日福利/生日礼品/团建聚餐；</w:t>
      </w:r>
    </w:p>
    <w:p w14:paraId="4C88195D" w14:textId="2A88B040" w:rsidR="005732F7" w:rsidRDefault="002A3BF1" w:rsidP="002A3BF1">
      <w:pPr>
        <w:rPr>
          <w:rFonts w:ascii="宋体" w:eastAsia="宋体" w:hAnsi="宋体"/>
          <w:sz w:val="28"/>
          <w:szCs w:val="28"/>
        </w:rPr>
      </w:pPr>
      <w:r>
        <w:rPr>
          <w:rFonts w:ascii="宋体" w:eastAsia="宋体" w:hAnsi="宋体" w:hint="eastAsia"/>
          <w:sz w:val="28"/>
          <w:szCs w:val="28"/>
        </w:rPr>
        <w:t>6、</w:t>
      </w:r>
      <w:r w:rsidRPr="002A3BF1">
        <w:rPr>
          <w:rFonts w:ascii="宋体" w:eastAsia="宋体" w:hAnsi="宋体" w:hint="eastAsia"/>
          <w:sz w:val="28"/>
          <w:szCs w:val="28"/>
        </w:rPr>
        <w:t>培训：公司提供免费培训及岗位晋升机会。</w:t>
      </w:r>
    </w:p>
    <w:p w14:paraId="6E3C2A2E" w14:textId="1E5BBC69" w:rsidR="005732F7" w:rsidRPr="00E74330" w:rsidRDefault="005732F7" w:rsidP="005732F7">
      <w:pPr>
        <w:rPr>
          <w:rFonts w:ascii="黑体" w:eastAsia="黑体" w:hAnsi="黑体"/>
          <w:sz w:val="28"/>
          <w:szCs w:val="28"/>
        </w:rPr>
      </w:pPr>
      <w:r w:rsidRPr="00E74330">
        <w:rPr>
          <w:rFonts w:ascii="黑体" w:eastAsia="黑体" w:hAnsi="黑体" w:hint="eastAsia"/>
          <w:sz w:val="28"/>
          <w:szCs w:val="28"/>
        </w:rPr>
        <w:t>四、联系方式</w:t>
      </w:r>
    </w:p>
    <w:p w14:paraId="24B3410F" w14:textId="0A7F1F48" w:rsidR="005732F7" w:rsidRPr="00E74330" w:rsidRDefault="001F264C" w:rsidP="005732F7">
      <w:pPr>
        <w:rPr>
          <w:rFonts w:ascii="宋体" w:eastAsia="宋体" w:hAnsi="宋体"/>
          <w:sz w:val="28"/>
          <w:szCs w:val="28"/>
        </w:rPr>
      </w:pPr>
      <w:r w:rsidRPr="00E74330">
        <w:rPr>
          <w:rFonts w:ascii="宋体" w:eastAsia="宋体" w:hAnsi="宋体" w:hint="eastAsia"/>
          <w:sz w:val="28"/>
          <w:szCs w:val="28"/>
        </w:rPr>
        <w:t>联系人：</w:t>
      </w:r>
      <w:r w:rsidR="002A3BF1">
        <w:rPr>
          <w:rFonts w:ascii="宋体" w:eastAsia="宋体" w:hAnsi="宋体" w:hint="eastAsia"/>
          <w:sz w:val="28"/>
          <w:szCs w:val="28"/>
        </w:rPr>
        <w:t>曲珊珊</w:t>
      </w:r>
      <w:r w:rsidRPr="00E74330">
        <w:rPr>
          <w:rFonts w:ascii="宋体" w:eastAsia="宋体" w:hAnsi="宋体" w:hint="eastAsia"/>
          <w:sz w:val="28"/>
          <w:szCs w:val="28"/>
        </w:rPr>
        <w:t xml:space="preserve">  电话：</w:t>
      </w:r>
      <w:r w:rsidR="002A3BF1" w:rsidRPr="002A3BF1">
        <w:rPr>
          <w:rFonts w:ascii="宋体" w:eastAsia="宋体" w:hAnsi="宋体" w:hint="eastAsia"/>
          <w:sz w:val="28"/>
          <w:szCs w:val="28"/>
        </w:rPr>
        <w:t>13651339660</w:t>
      </w:r>
    </w:p>
    <w:p w14:paraId="690B6020" w14:textId="135F7515" w:rsidR="00E74330" w:rsidRPr="00B11409" w:rsidRDefault="001F264C" w:rsidP="005732F7">
      <w:pPr>
        <w:rPr>
          <w:rFonts w:ascii="宋体" w:eastAsia="宋体" w:hAnsi="宋体" w:hint="eastAsia"/>
          <w:sz w:val="28"/>
          <w:szCs w:val="28"/>
        </w:rPr>
      </w:pPr>
      <w:r w:rsidRPr="00E74330">
        <w:rPr>
          <w:rFonts w:ascii="宋体" w:eastAsia="宋体" w:hAnsi="宋体" w:hint="eastAsia"/>
          <w:sz w:val="28"/>
          <w:szCs w:val="28"/>
        </w:rPr>
        <w:t>地址：</w:t>
      </w:r>
      <w:r w:rsidR="002A3BF1" w:rsidRPr="002A3BF1">
        <w:rPr>
          <w:rFonts w:ascii="宋体" w:eastAsia="宋体" w:hAnsi="宋体" w:hint="eastAsia"/>
          <w:sz w:val="28"/>
          <w:szCs w:val="28"/>
        </w:rPr>
        <w:t>安徽省安庆市迎江区滨江大道与拓新路交叉口西260米</w:t>
      </w:r>
      <w:r w:rsidR="002A3BF1">
        <w:rPr>
          <w:rFonts w:ascii="宋体" w:eastAsia="宋体" w:hAnsi="宋体" w:hint="eastAsia"/>
          <w:sz w:val="28"/>
          <w:szCs w:val="28"/>
        </w:rPr>
        <w:t xml:space="preserve"> </w:t>
      </w:r>
      <w:r w:rsidR="002A3BF1" w:rsidRPr="002A3BF1">
        <w:rPr>
          <w:rFonts w:ascii="宋体" w:eastAsia="宋体" w:hAnsi="宋体" w:hint="eastAsia"/>
          <w:sz w:val="28"/>
          <w:szCs w:val="28"/>
        </w:rPr>
        <w:t>空间致航</w:t>
      </w:r>
    </w:p>
    <w:sectPr w:rsidR="00E74330" w:rsidRPr="00B114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93B4E" w14:textId="77777777" w:rsidR="00035F61" w:rsidRDefault="00035F61" w:rsidP="002C7913">
      <w:r>
        <w:separator/>
      </w:r>
    </w:p>
  </w:endnote>
  <w:endnote w:type="continuationSeparator" w:id="0">
    <w:p w14:paraId="79049837" w14:textId="77777777" w:rsidR="00035F61" w:rsidRDefault="00035F61" w:rsidP="002C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2E9EF" w14:textId="77777777" w:rsidR="00035F61" w:rsidRDefault="00035F61" w:rsidP="002C7913">
      <w:r>
        <w:separator/>
      </w:r>
    </w:p>
  </w:footnote>
  <w:footnote w:type="continuationSeparator" w:id="0">
    <w:p w14:paraId="7AF2536F" w14:textId="77777777" w:rsidR="00035F61" w:rsidRDefault="00035F61" w:rsidP="002C7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C21804"/>
    <w:multiLevelType w:val="hybridMultilevel"/>
    <w:tmpl w:val="4DD42CE8"/>
    <w:lvl w:ilvl="0" w:tplc="0566647E">
      <w:start w:val="1"/>
      <w:numFmt w:val="decimal"/>
      <w:lvlText w:val="%1."/>
      <w:lvlJc w:val="left"/>
      <w:pPr>
        <w:tabs>
          <w:tab w:val="num" w:pos="720"/>
        </w:tabs>
        <w:ind w:left="720" w:hanging="360"/>
      </w:pPr>
    </w:lvl>
    <w:lvl w:ilvl="1" w:tplc="9F12E0FA" w:tentative="1">
      <w:start w:val="1"/>
      <w:numFmt w:val="decimal"/>
      <w:lvlText w:val="%2."/>
      <w:lvlJc w:val="left"/>
      <w:pPr>
        <w:tabs>
          <w:tab w:val="num" w:pos="1440"/>
        </w:tabs>
        <w:ind w:left="1440" w:hanging="360"/>
      </w:pPr>
    </w:lvl>
    <w:lvl w:ilvl="2" w:tplc="8DD804A0" w:tentative="1">
      <w:start w:val="1"/>
      <w:numFmt w:val="decimal"/>
      <w:lvlText w:val="%3."/>
      <w:lvlJc w:val="left"/>
      <w:pPr>
        <w:tabs>
          <w:tab w:val="num" w:pos="2160"/>
        </w:tabs>
        <w:ind w:left="2160" w:hanging="360"/>
      </w:pPr>
    </w:lvl>
    <w:lvl w:ilvl="3" w:tplc="CA92F894" w:tentative="1">
      <w:start w:val="1"/>
      <w:numFmt w:val="decimal"/>
      <w:lvlText w:val="%4."/>
      <w:lvlJc w:val="left"/>
      <w:pPr>
        <w:tabs>
          <w:tab w:val="num" w:pos="2880"/>
        </w:tabs>
        <w:ind w:left="2880" w:hanging="360"/>
      </w:pPr>
    </w:lvl>
    <w:lvl w:ilvl="4" w:tplc="D6DAE9BC" w:tentative="1">
      <w:start w:val="1"/>
      <w:numFmt w:val="decimal"/>
      <w:lvlText w:val="%5."/>
      <w:lvlJc w:val="left"/>
      <w:pPr>
        <w:tabs>
          <w:tab w:val="num" w:pos="3600"/>
        </w:tabs>
        <w:ind w:left="3600" w:hanging="360"/>
      </w:pPr>
    </w:lvl>
    <w:lvl w:ilvl="5" w:tplc="53E4DD00" w:tentative="1">
      <w:start w:val="1"/>
      <w:numFmt w:val="decimal"/>
      <w:lvlText w:val="%6."/>
      <w:lvlJc w:val="left"/>
      <w:pPr>
        <w:tabs>
          <w:tab w:val="num" w:pos="4320"/>
        </w:tabs>
        <w:ind w:left="4320" w:hanging="360"/>
      </w:pPr>
    </w:lvl>
    <w:lvl w:ilvl="6" w:tplc="F094EFB2" w:tentative="1">
      <w:start w:val="1"/>
      <w:numFmt w:val="decimal"/>
      <w:lvlText w:val="%7."/>
      <w:lvlJc w:val="left"/>
      <w:pPr>
        <w:tabs>
          <w:tab w:val="num" w:pos="5040"/>
        </w:tabs>
        <w:ind w:left="5040" w:hanging="360"/>
      </w:pPr>
    </w:lvl>
    <w:lvl w:ilvl="7" w:tplc="2FCC0308" w:tentative="1">
      <w:start w:val="1"/>
      <w:numFmt w:val="decimal"/>
      <w:lvlText w:val="%8."/>
      <w:lvlJc w:val="left"/>
      <w:pPr>
        <w:tabs>
          <w:tab w:val="num" w:pos="5760"/>
        </w:tabs>
        <w:ind w:left="5760" w:hanging="360"/>
      </w:pPr>
    </w:lvl>
    <w:lvl w:ilvl="8" w:tplc="8D1601B6"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C36"/>
    <w:rsid w:val="00010080"/>
    <w:rsid w:val="00035F61"/>
    <w:rsid w:val="0012541F"/>
    <w:rsid w:val="00131C36"/>
    <w:rsid w:val="0015605C"/>
    <w:rsid w:val="001F264C"/>
    <w:rsid w:val="002A3BF1"/>
    <w:rsid w:val="002C7913"/>
    <w:rsid w:val="00415CB7"/>
    <w:rsid w:val="00442800"/>
    <w:rsid w:val="004C4C87"/>
    <w:rsid w:val="005732F7"/>
    <w:rsid w:val="00623128"/>
    <w:rsid w:val="006F38C3"/>
    <w:rsid w:val="0070325F"/>
    <w:rsid w:val="0072719E"/>
    <w:rsid w:val="008831D8"/>
    <w:rsid w:val="008F721F"/>
    <w:rsid w:val="00B11409"/>
    <w:rsid w:val="00B378D3"/>
    <w:rsid w:val="00B44C1F"/>
    <w:rsid w:val="00BB3E2E"/>
    <w:rsid w:val="00C74AE6"/>
    <w:rsid w:val="00C80A21"/>
    <w:rsid w:val="00E74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7D380"/>
  <w15:chartTrackingRefBased/>
  <w15:docId w15:val="{904BE03E-1692-4A79-A3BB-3CE405091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791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C7913"/>
    <w:rPr>
      <w:sz w:val="18"/>
      <w:szCs w:val="18"/>
    </w:rPr>
  </w:style>
  <w:style w:type="paragraph" w:styleId="a5">
    <w:name w:val="footer"/>
    <w:basedOn w:val="a"/>
    <w:link w:val="a6"/>
    <w:uiPriority w:val="99"/>
    <w:unhideWhenUsed/>
    <w:rsid w:val="002C7913"/>
    <w:pPr>
      <w:tabs>
        <w:tab w:val="center" w:pos="4153"/>
        <w:tab w:val="right" w:pos="8306"/>
      </w:tabs>
      <w:snapToGrid w:val="0"/>
      <w:jc w:val="left"/>
    </w:pPr>
    <w:rPr>
      <w:sz w:val="18"/>
      <w:szCs w:val="18"/>
    </w:rPr>
  </w:style>
  <w:style w:type="character" w:customStyle="1" w:styleId="a6">
    <w:name w:val="页脚 字符"/>
    <w:basedOn w:val="a0"/>
    <w:link w:val="a5"/>
    <w:uiPriority w:val="99"/>
    <w:rsid w:val="002C79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126</Words>
  <Characters>721</Characters>
  <Application>Microsoft Office Word</Application>
  <DocSecurity>0</DocSecurity>
  <Lines>6</Lines>
  <Paragraphs>1</Paragraphs>
  <ScaleCrop>false</ScaleCrop>
  <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赵冠军</dc:creator>
  <cp:keywords/>
  <dc:description/>
  <cp:lastModifiedBy>赵冠军</cp:lastModifiedBy>
  <cp:revision>17</cp:revision>
  <cp:lastPrinted>2025-04-01T08:17:00Z</cp:lastPrinted>
  <dcterms:created xsi:type="dcterms:W3CDTF">2024-10-12T06:22:00Z</dcterms:created>
  <dcterms:modified xsi:type="dcterms:W3CDTF">2026-04-14T09:48:00Z</dcterms:modified>
</cp:coreProperties>
</file>