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976B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安徽天威羊绒制品有限公司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D66A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公司成立于2006年，是一家集羊绒分梳、染色、纺纱、成衣、面料为一体的毛纺织企业</w:t>
      </w: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外贸销售助理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3人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日语专业毕业、日语口语好；俄语专业毕业、俄语口语好；英语专业毕业、英语6级，口语好，熟悉外贸英语；熟练操作办公软件，与人沟通能力强。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薪资：3000+ 五险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联系人：王磊 电话：13955882398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地址：安徽省阜阳经济技术开发区经二路529号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4B754B0"/>
    <w:rsid w:val="13C13A85"/>
    <w:rsid w:val="455D7A22"/>
    <w:rsid w:val="49E8275C"/>
    <w:rsid w:val="4A630034"/>
    <w:rsid w:val="4BC61325"/>
    <w:rsid w:val="7EDC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195</Characters>
  <Lines>1</Lines>
  <Paragraphs>1</Paragraphs>
  <TotalTime>45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2026-04-15T10:55:38Z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2B4A16F54877422B9856D534E8B3DFD6_12</vt:lpwstr>
  </property>
</Properties>
</file>