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32659">
      <w:pPr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44"/>
          <w:szCs w:val="44"/>
        </w:rPr>
        <w:t>来安县科来兴实业有限责任公司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499111F4">
      <w:pPr>
        <w:rPr>
          <w:rFonts w:hint="eastAsia" w:ascii="黑体" w:hAnsi="黑体" w:eastAsia="黑体"/>
          <w:sz w:val="28"/>
          <w:szCs w:val="28"/>
        </w:rPr>
      </w:pPr>
    </w:p>
    <w:p w14:paraId="44761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13FF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来安县科来兴实业有限责任公司创立于2002年，是集开发、生产、销售为一体的机械加工制造经济实体。公司坐落于安徽省来安县经济开发区，现有员工300余人，其中高、中级职称的工程技术人员及技术工人百余人。公司固定资产达亿元，年销售额近3亿元，利税千万余元。主营产品包括高速列车、地铁、汽车、高压电器、智能机器人配件及军工配件等设备的零部件制造与销售，部分产品远销西班牙、德国、日本、阿根廷等发达国家。</w:t>
      </w:r>
    </w:p>
    <w:p w14:paraId="26F07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C3B5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招聘岗位：机械设计技术、工艺员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人数：5人</w:t>
      </w:r>
    </w:p>
    <w:p w14:paraId="66ED8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薪资范围：5000-8000元/月</w:t>
      </w:r>
    </w:p>
    <w:p w14:paraId="30747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学历要求：本科</w:t>
      </w:r>
    </w:p>
    <w:p w14:paraId="5A6E4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专业要求：机械设计制造及自动化、机电一体化技术等相关专业。</w:t>
      </w:r>
    </w:p>
    <w:p w14:paraId="678BB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工作时长：8小时工作制</w:t>
      </w:r>
    </w:p>
    <w:p w14:paraId="62D49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59" w:leftChars="266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福利待遇：</w:t>
      </w:r>
    </w:p>
    <w:p w14:paraId="42402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59" w:leftChars="266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免费提供午餐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非本县城员工提供住宿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公司缴纳五险。</w:t>
      </w:r>
    </w:p>
    <w:p w14:paraId="45465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5A2A7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联系人：李主任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电话：18055062855</w:t>
      </w:r>
    </w:p>
    <w:p w14:paraId="7BE85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邮箱：mailto:117344364@qq.com</w:t>
      </w:r>
    </w:p>
    <w:p w14:paraId="40413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滁州市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来安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经济开发区黎明路5号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77144"/>
    <w:rsid w:val="24F85E0F"/>
    <w:rsid w:val="26A10CE2"/>
    <w:rsid w:val="33C57F13"/>
    <w:rsid w:val="36E06BFC"/>
    <w:rsid w:val="47546D12"/>
    <w:rsid w:val="55677144"/>
    <w:rsid w:val="633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426</Characters>
  <Lines>0</Lines>
  <Paragraphs>0</Paragraphs>
  <TotalTime>13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2026-04-10T06:29:00Z</dcterms:created>
  <dc:creator>杨雪</dc:creator>
  <cp:lastModifiedBy>周爱国</cp:lastModifiedBy>
  <dcterms:modified xsi:type="dcterms:W3CDTF">2026-04-15T10:59:24Z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6C18F6F3269B4172AA7BBE0C3D32DCF4_11</vt:lpwstr>
  </property>
  <property fmtid="{D5CDD505-2E9C-101B-9397-08002B2CF9AE}" pid="4" name="KSOTemplateDocerSaveRecord">
    <vt:lpwstr>eyJoZGlkIjoiZDA2MDRhMDBlNDQ1OWZhOWU4ZjFkZWFkZjIzMjVjNDUiLCJ1c2VySWQiOiIyNzIxNzY4NzMifQ==</vt:lpwstr>
  </property>
</Properties>
</file>