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26E10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志邦家居股份有限公司</w:t>
      </w:r>
    </w:p>
    <w:p w14:paraId="4DBAB08A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306B0C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志邦家居股份有限公司（简称“志邦家居”）创立于 1998 年，总部位于安徽·合肥，2017 年 6 月在上交所 A 股上市，现有在职员工 5000+，签约周杰伦为品牌形象代言人。 </w:t>
      </w:r>
    </w:p>
    <w:p w14:paraId="7797007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作为全屋定制领域的领先品牌，志邦家居产品包括厨柜、衣柜、木门、墙板、卫阳、成品家居等九大空间系列产品，以定制 家居为核心的整家一体化解决方案，业务覆盖全球二十多个国家及地区，中国定制家居行业前三甲。志邦家居凭借卓越的品质和口 碑，获得“国家高新技术企业”、“中国驰名商标”、等 60 余项国内外权威部门授予的认证和荣誉称号。</w:t>
      </w:r>
    </w:p>
    <w:p w14:paraId="4C9398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65A348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1.工程设计师（海外方向）10人环境设计、室内设计、相关专业、英语4/6级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   2.海外家居设计师5人环境设计、室内设计、相关专业、英语4/6级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   3.工艺开发（海外方向）5人 环境设计、室内设计相关专业</w:t>
      </w:r>
    </w:p>
    <w:p w14:paraId="6937F26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4.样品设计师（海外方向）2人  环境设计、室内设计相关专业 </w:t>
      </w:r>
    </w:p>
    <w:p w14:paraId="0B68061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5.工艺工程师（门墙方向）1人 环境设计、室内设计、产品设计相关专业 </w:t>
      </w:r>
    </w:p>
    <w:p w14:paraId="1EAC1A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6.项目管理1人  英语四级，管理类专业</w:t>
      </w:r>
    </w:p>
    <w:p w14:paraId="0BFFBF3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7.运营管理1人  专业不限</w:t>
      </w:r>
    </w:p>
    <w:p w14:paraId="42EDA2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8.装饰工程项目经理2人  土木工程等相关专业、英语6级</w:t>
      </w:r>
    </w:p>
    <w:p w14:paraId="7F0B35C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9.单证管理1人  国贸/英语专业，英语六级</w:t>
      </w:r>
    </w:p>
    <w:p w14:paraId="565543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10跟单员1人    国贸/英语专业，英语六级</w:t>
      </w:r>
    </w:p>
    <w:p w14:paraId="48A983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11.人力运营1人/人事专员1人  人力资源专业</w:t>
      </w:r>
    </w:p>
    <w:p w14:paraId="167615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三、福利待遇</w:t>
      </w:r>
    </w:p>
    <w:p w14:paraId="4D6230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转正薪酬 7-12K/月或 8-15W/年，根据岗位确定 </w:t>
      </w:r>
    </w:p>
    <w:p w14:paraId="4C88195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带薪培训，入职即交社保、公积金；每年带薪年假、生日礼物、免费健身房、年度体检、超低内购价。</w:t>
      </w:r>
    </w:p>
    <w:p w14:paraId="6E3C2A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四、联系方式</w:t>
      </w:r>
    </w:p>
    <w:p w14:paraId="1E7705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联系人：曹胜前    电话：13515654386     </w:t>
      </w:r>
    </w:p>
    <w:p w14:paraId="690B60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地址：安徽省合肥市庐阳区连水路19号志邦家居股份有限公司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3A220B1"/>
    <w:rsid w:val="30781C7D"/>
    <w:rsid w:val="481321B3"/>
    <w:rsid w:val="6E8475AC"/>
    <w:rsid w:val="7BED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635</Words>
  <Characters>687</Characters>
  <Lines>1</Lines>
  <Paragraphs>1</Paragraphs>
  <TotalTime>26</TotalTime>
  <ScaleCrop>false</ScaleCrop>
  <LinksUpToDate>false</LinksUpToDate>
  <CharactersWithSpaces>740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2024-10-12T14:22:00Z</dcterms:created>
  <dc:creator>赵冠军</dc:creator>
  <cp:lastModifiedBy>木新源</cp:lastModifiedBy>
  <cp:lastPrinted>2025-04-01T16:17:00Z</cp:lastPrinted>
  <dcterms:modified xsi:type="dcterms:W3CDTF">2026-04-16T06:46:27Z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41E5AF0E17F34F5A85745057CF7F9A72_13</vt:lpwstr>
  </property>
</Properties>
</file>