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77777777" w:rsidR="002F68E3" w:rsidRDefault="00000000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0"/>
          <w:szCs w:val="40"/>
        </w:rPr>
      </w:pPr>
      <w:r>
        <w:rPr>
          <w:rFonts w:ascii="宋体" w:eastAsia="宋体" w:hAnsi="宋体" w:hint="eastAsia"/>
          <w:b/>
          <w:sz w:val="40"/>
          <w:szCs w:val="40"/>
        </w:rPr>
        <w:t>人本股份有限公司2</w:t>
      </w:r>
      <w:r>
        <w:rPr>
          <w:rFonts w:ascii="宋体" w:eastAsia="宋体" w:hAnsi="宋体"/>
          <w:b/>
          <w:sz w:val="40"/>
          <w:szCs w:val="40"/>
        </w:rPr>
        <w:t>026</w:t>
      </w:r>
      <w:r>
        <w:rPr>
          <w:rFonts w:ascii="宋体" w:eastAsia="宋体" w:hAnsi="宋体" w:hint="eastAsia"/>
          <w:b/>
          <w:sz w:val="40"/>
          <w:szCs w:val="40"/>
        </w:rPr>
        <w:t>届毕业生校园招聘简章</w:t>
      </w:r>
    </w:p>
    <w:p w14:paraId="37E59D56" w14:textId="31BCA8D2" w:rsidR="002F68E3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19FBF0A8" w14:textId="77777777" w:rsidR="002F68E3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人本股份有限公司(简称人本)主导产业为轴承及轴承零部件的研发、制造和销售，2024年公司销售收入突破119.59亿元，轴承产量约20.21亿套。同时在汽车零部件、精密机械加工、装备制造、橡胶制品等产业也保持着良好的发展势头。目前已拥有美国、德国、日本、印度和菲律宾等海外公司。集团正积极调整产业结构，从产能规模型向质量效益型方向迅速转变，全面增强企业综合竞争力，为把“中国C&amp;U”打造成世界级的轴承品牌而努力奋斗。</w:t>
      </w:r>
    </w:p>
    <w:p w14:paraId="4C9398C7" w14:textId="77777777" w:rsidR="002F68E3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tbl>
      <w:tblPr>
        <w:tblpPr w:leftFromText="180" w:rightFromText="180" w:vertAnchor="text" w:horzAnchor="page" w:tblpX="953" w:tblpY="47"/>
        <w:tblOverlap w:val="never"/>
        <w:tblW w:w="103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1267"/>
        <w:gridCol w:w="4450"/>
        <w:gridCol w:w="1410"/>
        <w:gridCol w:w="870"/>
        <w:gridCol w:w="1455"/>
      </w:tblGrid>
      <w:tr w:rsidR="002F68E3" w14:paraId="0117627A" w14:textId="77777777">
        <w:trPr>
          <w:trHeight w:val="339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434E1C" w14:textId="77777777" w:rsidR="002F68E3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岗位类别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276A1" w14:textId="77777777" w:rsidR="002F68E3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岗位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5B8BD5" w14:textId="77777777" w:rsidR="002F68E3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招聘专业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8083F4" w14:textId="77777777" w:rsidR="002F68E3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工作地点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05A574" w14:textId="77777777" w:rsidR="002F68E3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人数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4AB319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待遇</w:t>
            </w:r>
          </w:p>
        </w:tc>
      </w:tr>
      <w:tr w:rsidR="002F68E3" w14:paraId="550EFB95" w14:textId="77777777">
        <w:trPr>
          <w:trHeight w:val="349"/>
        </w:trPr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7B6FC3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  <w:t>营销、职能类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3E06E9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销售工程师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C2609C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车辆工程、机械设计制造及其自动化、电气自动化、金属材料工程、轴承专业、材料化学、市场营销等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0F238C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全国中心城市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8A458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B1DD01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试用期薪资:6K</w:t>
            </w:r>
          </w:p>
          <w:p w14:paraId="61F880DA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转正后年薪：</w:t>
            </w:r>
          </w:p>
          <w:p w14:paraId="31059B10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9万-11万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</w:p>
        </w:tc>
      </w:tr>
      <w:tr w:rsidR="002F68E3" w14:paraId="7022C934" w14:textId="77777777">
        <w:trPr>
          <w:trHeight w:val="140"/>
        </w:trPr>
        <w:tc>
          <w:tcPr>
            <w:tcW w:w="91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C5DE7B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F20558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外贸业务员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8F97A0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机械设计及自动化等机械相关专业,英语6级以上（日语N2级、韩语6级）以上者优先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257F54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上海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5EC08A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01ED3E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2F68E3" w14:paraId="5FD94AF2" w14:textId="77777777">
        <w:trPr>
          <w:trHeight w:val="140"/>
        </w:trPr>
        <w:tc>
          <w:tcPr>
            <w:tcW w:w="91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83614A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1567D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采购工程师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D7B27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机械工程、车辆工程、机械制造及其自动化、车辆工程、材料成型及控制等相关专业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D262EA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杭州、上海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CA6D9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135E67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2F68E3" w14:paraId="711B94F7" w14:textId="77777777">
        <w:trPr>
          <w:trHeight w:val="140"/>
        </w:trPr>
        <w:tc>
          <w:tcPr>
            <w:tcW w:w="9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168896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B0FDC6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财务专员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A3E83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财务管理、会计、审计等相关专业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4EB98D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芜湖、温州、上海、湖州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8E95F0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E8AE73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2F68E3" w14:paraId="3795360D" w14:textId="77777777">
        <w:trPr>
          <w:trHeight w:val="140"/>
        </w:trPr>
        <w:tc>
          <w:tcPr>
            <w:tcW w:w="9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E5481A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C98D59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人力专业员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8E4E54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人力资源、公共管理、工商管理等相关专业</w:t>
            </w: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F3FBF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A294F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8CE677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2F68E3" w14:paraId="4AA1E52B" w14:textId="77777777">
        <w:trPr>
          <w:trHeight w:val="90"/>
        </w:trPr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2B93A" w14:textId="77777777" w:rsidR="002F68E3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生产技术类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5729CE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工艺工程师</w:t>
            </w: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04F742" w14:textId="77777777" w:rsidR="002F68E3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车辆工程、机械工程、电气工程及其自动化、自动化、机械制造及其自动化、汽车服务工程、能源与动力工程、材料成型及控制、工业设计、测控技术与仪器、材料科学与工程、高分子材料与工程等相关专业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99950" w14:textId="77777777" w:rsidR="002F68E3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温州、上海、杭州、芜湖、湖州、黄石、无锡、菲律宾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C738B8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901200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2F68E3" w14:paraId="3C0FD4B9" w14:textId="77777777">
        <w:trPr>
          <w:trHeight w:hRule="exact" w:val="346"/>
        </w:trPr>
        <w:tc>
          <w:tcPr>
            <w:tcW w:w="91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D910B2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6D4729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生产管理</w:t>
            </w: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6446B6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CA06B8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3A083C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00CAA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2F68E3" w14:paraId="6101D10A" w14:textId="77777777">
        <w:trPr>
          <w:trHeight w:val="90"/>
        </w:trPr>
        <w:tc>
          <w:tcPr>
            <w:tcW w:w="91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0D29A6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2EDC64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技术工程师</w:t>
            </w: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C4AD4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DBFE74" w14:textId="77777777" w:rsidR="002F68E3" w:rsidRDefault="002F68E3">
            <w:pPr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969C42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B5D5A9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  <w:tr w:rsidR="002F68E3" w14:paraId="62B9B8A1" w14:textId="77777777">
        <w:trPr>
          <w:trHeight w:val="90"/>
        </w:trPr>
        <w:tc>
          <w:tcPr>
            <w:tcW w:w="91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AD632F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D93EF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设备工程师</w:t>
            </w: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FE478D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A7345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243F1F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157B65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2F68E3" w14:paraId="5D8F7C63" w14:textId="77777777">
        <w:trPr>
          <w:trHeight w:val="90"/>
        </w:trPr>
        <w:tc>
          <w:tcPr>
            <w:tcW w:w="91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462C5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97C3A4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现场工程师</w:t>
            </w:r>
          </w:p>
        </w:tc>
        <w:tc>
          <w:tcPr>
            <w:tcW w:w="44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66AE78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5DF8A0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8E563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75F9C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  <w:tr w:rsidR="002F68E3" w14:paraId="5CF61248" w14:textId="77777777">
        <w:trPr>
          <w:trHeight w:val="90"/>
        </w:trPr>
        <w:tc>
          <w:tcPr>
            <w:tcW w:w="9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92A182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B37596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轴承技术员</w:t>
            </w:r>
          </w:p>
        </w:tc>
        <w:tc>
          <w:tcPr>
            <w:tcW w:w="4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3C0AD5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8FF4E1" w14:textId="77777777" w:rsidR="002F68E3" w:rsidRDefault="002F68E3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3B64F3" w14:textId="77777777" w:rsidR="002F68E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F9CDB6" w14:textId="77777777" w:rsidR="002F68E3" w:rsidRDefault="002F68E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</w:tr>
    </w:tbl>
    <w:p w14:paraId="4F1B65CB" w14:textId="77777777" w:rsidR="002F68E3" w:rsidRDefault="00000000">
      <w:pPr>
        <w:rPr>
          <w:rFonts w:ascii="黑体" w:eastAsia="黑体" w:hAnsi="黑体" w:hint="eastAsia"/>
          <w:sz w:val="28"/>
          <w:szCs w:val="28"/>
        </w:rPr>
      </w:pPr>
      <w:bookmarkStart w:id="0" w:name="OLE_LINK3"/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691D099D" w14:textId="77777777" w:rsidR="002F68E3" w:rsidRDefault="00000000">
      <w:pPr>
        <w:spacing w:line="280" w:lineRule="exact"/>
        <w:rPr>
          <w:rFonts w:eastAsia="仿宋" w:hint="eastAsia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1.</w:t>
      </w:r>
      <w:r>
        <w:rPr>
          <w:rFonts w:eastAsia="仿宋"/>
          <w:color w:val="000000"/>
          <w:sz w:val="28"/>
          <w:szCs w:val="28"/>
        </w:rPr>
        <w:t>宿舍双人间，空调、热水器、独立卫浴；</w:t>
      </w:r>
      <w:r>
        <w:rPr>
          <w:rFonts w:eastAsia="仿宋" w:hint="eastAsia"/>
          <w:color w:val="000000"/>
          <w:sz w:val="28"/>
          <w:szCs w:val="28"/>
        </w:rPr>
        <w:t>餐补</w:t>
      </w:r>
      <w:r>
        <w:rPr>
          <w:rFonts w:eastAsia="仿宋"/>
          <w:color w:val="000000"/>
          <w:sz w:val="28"/>
          <w:szCs w:val="28"/>
        </w:rPr>
        <w:t>50%</w:t>
      </w:r>
      <w:r>
        <w:rPr>
          <w:rFonts w:eastAsia="仿宋" w:hint="eastAsia"/>
          <w:color w:val="000000"/>
          <w:sz w:val="28"/>
          <w:szCs w:val="28"/>
        </w:rPr>
        <w:t>（</w:t>
      </w:r>
      <w:r>
        <w:rPr>
          <w:rFonts w:eastAsia="仿宋" w:hint="eastAsia"/>
          <w:color w:val="000000"/>
          <w:sz w:val="28"/>
          <w:szCs w:val="28"/>
        </w:rPr>
        <w:t>150-300</w:t>
      </w:r>
      <w:r>
        <w:rPr>
          <w:rFonts w:eastAsia="仿宋" w:hint="eastAsia"/>
          <w:color w:val="000000"/>
          <w:sz w:val="28"/>
          <w:szCs w:val="28"/>
        </w:rPr>
        <w:t>元）</w:t>
      </w:r>
      <w:r>
        <w:rPr>
          <w:rFonts w:eastAsia="仿宋"/>
          <w:color w:val="000000"/>
          <w:sz w:val="28"/>
          <w:szCs w:val="28"/>
        </w:rPr>
        <w:br/>
        <w:t>2.</w:t>
      </w:r>
      <w:r>
        <w:rPr>
          <w:rFonts w:eastAsia="仿宋"/>
          <w:color w:val="000000"/>
          <w:sz w:val="28"/>
          <w:szCs w:val="28"/>
        </w:rPr>
        <w:t>实习期</w:t>
      </w:r>
      <w:r>
        <w:rPr>
          <w:rFonts w:eastAsia="仿宋"/>
          <w:color w:val="000000"/>
          <w:sz w:val="28"/>
          <w:szCs w:val="28"/>
        </w:rPr>
        <w:t>6000</w:t>
      </w:r>
      <w:r>
        <w:rPr>
          <w:rFonts w:eastAsia="仿宋" w:hint="eastAsia"/>
          <w:color w:val="000000"/>
          <w:sz w:val="28"/>
          <w:szCs w:val="28"/>
        </w:rPr>
        <w:t>元</w:t>
      </w:r>
      <w:r>
        <w:rPr>
          <w:rFonts w:eastAsia="仿宋"/>
          <w:color w:val="000000"/>
          <w:sz w:val="28"/>
          <w:szCs w:val="28"/>
        </w:rPr>
        <w:t>，转正第一年</w:t>
      </w:r>
      <w:r>
        <w:rPr>
          <w:rFonts w:eastAsia="仿宋"/>
          <w:color w:val="000000"/>
          <w:sz w:val="28"/>
          <w:szCs w:val="28"/>
        </w:rPr>
        <w:t>9</w:t>
      </w:r>
      <w:r>
        <w:rPr>
          <w:rFonts w:eastAsia="仿宋"/>
          <w:color w:val="000000"/>
          <w:sz w:val="28"/>
          <w:szCs w:val="28"/>
        </w:rPr>
        <w:t>万，第二年</w:t>
      </w:r>
      <w:r>
        <w:rPr>
          <w:rFonts w:eastAsia="仿宋"/>
          <w:color w:val="000000"/>
          <w:sz w:val="28"/>
          <w:szCs w:val="28"/>
        </w:rPr>
        <w:t>10</w:t>
      </w:r>
      <w:r>
        <w:rPr>
          <w:rFonts w:eastAsia="仿宋"/>
          <w:color w:val="000000"/>
          <w:sz w:val="28"/>
          <w:szCs w:val="28"/>
        </w:rPr>
        <w:t>万，第三年</w:t>
      </w:r>
      <w:r>
        <w:rPr>
          <w:rFonts w:eastAsia="仿宋"/>
          <w:color w:val="000000"/>
          <w:sz w:val="28"/>
          <w:szCs w:val="28"/>
        </w:rPr>
        <w:t>11</w:t>
      </w:r>
      <w:r>
        <w:rPr>
          <w:rFonts w:eastAsia="仿宋"/>
          <w:color w:val="000000"/>
          <w:sz w:val="28"/>
          <w:szCs w:val="28"/>
        </w:rPr>
        <w:t>万（保底）</w:t>
      </w:r>
    </w:p>
    <w:p w14:paraId="4C88195D" w14:textId="77777777" w:rsidR="002F68E3" w:rsidRDefault="00000000">
      <w:pPr>
        <w:spacing w:line="280" w:lineRule="exact"/>
        <w:rPr>
          <w:rFonts w:eastAsia="仿宋" w:hint="eastAsia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lastRenderedPageBreak/>
        <w:br/>
      </w:r>
      <w:r>
        <w:rPr>
          <w:rFonts w:eastAsia="仿宋" w:hint="eastAsia"/>
          <w:color w:val="000000"/>
          <w:sz w:val="28"/>
          <w:szCs w:val="28"/>
        </w:rPr>
        <w:t>3</w:t>
      </w:r>
      <w:r>
        <w:rPr>
          <w:rFonts w:eastAsia="仿宋"/>
          <w:color w:val="000000"/>
          <w:sz w:val="28"/>
          <w:szCs w:val="28"/>
        </w:rPr>
        <w:t>.</w:t>
      </w:r>
      <w:r>
        <w:rPr>
          <w:rFonts w:eastAsia="仿宋"/>
          <w:color w:val="000000"/>
          <w:sz w:val="28"/>
          <w:szCs w:val="28"/>
        </w:rPr>
        <w:t>年假（</w:t>
      </w:r>
      <w:r>
        <w:rPr>
          <w:rFonts w:eastAsia="仿宋"/>
          <w:color w:val="000000"/>
          <w:sz w:val="28"/>
          <w:szCs w:val="28"/>
        </w:rPr>
        <w:t>5</w:t>
      </w:r>
      <w:r>
        <w:rPr>
          <w:rFonts w:eastAsia="仿宋"/>
          <w:color w:val="000000"/>
          <w:sz w:val="28"/>
          <w:szCs w:val="28"/>
        </w:rPr>
        <w:t>天及以上）、</w:t>
      </w:r>
      <w:r>
        <w:rPr>
          <w:rFonts w:eastAsia="仿宋" w:hint="eastAsia"/>
          <w:color w:val="000000"/>
          <w:sz w:val="28"/>
          <w:szCs w:val="28"/>
        </w:rPr>
        <w:t>体检</w:t>
      </w:r>
      <w:r>
        <w:rPr>
          <w:rFonts w:eastAsia="仿宋"/>
          <w:color w:val="000000"/>
          <w:sz w:val="28"/>
          <w:szCs w:val="28"/>
        </w:rPr>
        <w:t>、旅游（</w:t>
      </w:r>
      <w:r>
        <w:rPr>
          <w:rFonts w:eastAsia="仿宋"/>
          <w:color w:val="000000"/>
          <w:sz w:val="28"/>
          <w:szCs w:val="28"/>
        </w:rPr>
        <w:t>2</w:t>
      </w:r>
      <w:r>
        <w:rPr>
          <w:rFonts w:eastAsia="仿宋"/>
          <w:color w:val="000000"/>
          <w:sz w:val="28"/>
          <w:szCs w:val="28"/>
        </w:rPr>
        <w:t>天及以上）、法定休假（国庆</w:t>
      </w:r>
      <w:r>
        <w:rPr>
          <w:rFonts w:eastAsia="仿宋"/>
          <w:color w:val="000000"/>
          <w:sz w:val="28"/>
          <w:szCs w:val="28"/>
        </w:rPr>
        <w:t>5</w:t>
      </w:r>
      <w:r>
        <w:rPr>
          <w:rFonts w:eastAsia="仿宋"/>
          <w:color w:val="000000"/>
          <w:sz w:val="28"/>
          <w:szCs w:val="28"/>
        </w:rPr>
        <w:t>天及以上、春节</w:t>
      </w:r>
      <w:r>
        <w:rPr>
          <w:rFonts w:eastAsia="仿宋"/>
          <w:color w:val="000000"/>
          <w:sz w:val="28"/>
          <w:szCs w:val="28"/>
        </w:rPr>
        <w:t>12-15</w:t>
      </w:r>
      <w:r>
        <w:rPr>
          <w:rFonts w:eastAsia="仿宋"/>
          <w:color w:val="000000"/>
          <w:sz w:val="28"/>
          <w:szCs w:val="28"/>
        </w:rPr>
        <w:t>天）、传统</w:t>
      </w:r>
      <w:r>
        <w:rPr>
          <w:rFonts w:eastAsia="仿宋" w:hint="eastAsia"/>
          <w:color w:val="000000"/>
          <w:sz w:val="28"/>
          <w:szCs w:val="28"/>
        </w:rPr>
        <w:t>节假日</w:t>
      </w:r>
      <w:r>
        <w:rPr>
          <w:rFonts w:eastAsia="仿宋"/>
          <w:color w:val="000000"/>
          <w:sz w:val="28"/>
          <w:szCs w:val="28"/>
        </w:rPr>
        <w:t>、生日</w:t>
      </w:r>
      <w:r>
        <w:rPr>
          <w:rFonts w:eastAsia="仿宋" w:hint="eastAsia"/>
          <w:color w:val="000000"/>
          <w:sz w:val="28"/>
          <w:szCs w:val="28"/>
        </w:rPr>
        <w:t>福利</w:t>
      </w:r>
      <w:r>
        <w:rPr>
          <w:rFonts w:eastAsia="仿宋"/>
          <w:color w:val="000000"/>
          <w:sz w:val="28"/>
          <w:szCs w:val="28"/>
        </w:rPr>
        <w:t>补贴、父母生日礼品（邮寄）</w:t>
      </w:r>
      <w:bookmarkEnd w:id="0"/>
    </w:p>
    <w:p w14:paraId="6E3C2A2E" w14:textId="77777777" w:rsidR="002F68E3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069033CF" w14:textId="62BB61EC" w:rsidR="002F68E3" w:rsidRDefault="00000000">
      <w:pPr>
        <w:pStyle w:val="a7"/>
        <w:widowControl/>
        <w:spacing w:before="0" w:beforeAutospacing="0" w:after="0" w:afterAutospacing="0"/>
        <w:rPr>
          <w:rFonts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联系人：人本股份人力资源部黎经理</w:t>
      </w:r>
    </w:p>
    <w:p w14:paraId="048EBC84" w14:textId="7341D707" w:rsidR="00204724" w:rsidRDefault="00000000">
      <w:pPr>
        <w:rPr>
          <w:rFonts w:ascii="宋体" w:eastAsia="宋体" w:hAnsi="宋体" w:cs="宋体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联系电话：0577-86536070     手机：17756555400（微信同</w:t>
      </w:r>
      <w:r w:rsidR="00204724">
        <w:rPr>
          <w:rFonts w:ascii="宋体" w:eastAsia="宋体" w:hAnsi="宋体" w:cs="宋体" w:hint="eastAsia"/>
          <w:sz w:val="28"/>
          <w:szCs w:val="28"/>
        </w:rPr>
        <w:t>号</w:t>
      </w:r>
      <w:r>
        <w:rPr>
          <w:rFonts w:ascii="宋体" w:eastAsia="宋体" w:hAnsi="宋体" w:cs="宋体" w:hint="eastAsia"/>
          <w:sz w:val="28"/>
          <w:szCs w:val="28"/>
        </w:rPr>
        <w:t>）   </w:t>
      </w:r>
      <w:r>
        <w:rPr>
          <w:rFonts w:ascii="宋体" w:eastAsia="宋体" w:hAnsi="宋体" w:cs="宋体" w:hint="eastAsia"/>
          <w:sz w:val="28"/>
          <w:szCs w:val="28"/>
        </w:rPr>
        <w:br/>
        <w:t>邮箱：1007169493@qq.com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 xml:space="preserve">        </w:t>
      </w:r>
    </w:p>
    <w:p w14:paraId="63F91107" w14:textId="725D68EA" w:rsidR="002F68E3" w:rsidRDefault="00000000">
      <w:pPr>
        <w:rPr>
          <w:rFonts w:ascii="仿宋_GB2312" w:eastAsia="仿宋_GB2312" w:hAnsi="黑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联系地址：浙江温州经济技术开发区甬江路16号</w:t>
      </w:r>
    </w:p>
    <w:p w14:paraId="690B6020" w14:textId="77777777" w:rsidR="002F68E3" w:rsidRDefault="002F68E3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2F6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0A4A18"/>
    <w:rsid w:val="000B3906"/>
    <w:rsid w:val="000C59A6"/>
    <w:rsid w:val="00131C36"/>
    <w:rsid w:val="0015605C"/>
    <w:rsid w:val="001F264C"/>
    <w:rsid w:val="00204724"/>
    <w:rsid w:val="002C7913"/>
    <w:rsid w:val="002F68E3"/>
    <w:rsid w:val="00415CB7"/>
    <w:rsid w:val="00442800"/>
    <w:rsid w:val="0045513D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0F1155A"/>
    <w:rsid w:val="00F640E0"/>
    <w:rsid w:val="04DD5721"/>
    <w:rsid w:val="1CAB584B"/>
    <w:rsid w:val="48B56357"/>
    <w:rsid w:val="7C596A1E"/>
    <w:rsid w:val="7FF2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4B4E20"/>
  <w15:docId w15:val="{EECE36A8-02E0-4350-ACB1-837937B8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535</Characters>
  <Application>Microsoft Office Word</Application>
  <DocSecurity>0</DocSecurity>
  <Lines>66</Lines>
  <Paragraphs>60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4</cp:revision>
  <cp:lastPrinted>2025-04-01T08:17:00Z</cp:lastPrinted>
  <dcterms:created xsi:type="dcterms:W3CDTF">2026-04-16T15:30:00Z</dcterms:created>
  <dcterms:modified xsi:type="dcterms:W3CDTF">2026-04-16T15:37:00Z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eyJoZGlkIjoiZjM2ZmZjYjBhZDQ4YmMyMjQ5MDgzZmMxYjNlN2M3MjEiLCJ1c2VySWQiOiIzMDI2MjM4MDIifQ==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9D5AFEF28CB047B5B27E85D2039E4946_12</vt:lpwstr>
  </property>
</Properties>
</file>