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05825E8A" w:rsidR="001D5A4B" w:rsidRDefault="000C6415">
      <w:pPr>
        <w:spacing w:beforeLines="100" w:before="312" w:afterLines="100" w:after="312"/>
        <w:jc w:val="center"/>
        <w:rPr>
          <w:rFonts w:ascii="宋体" w:eastAsia="宋体" w:hAnsi="宋体" w:hint="eastAsia"/>
          <w:b/>
          <w:sz w:val="44"/>
          <w:szCs w:val="44"/>
        </w:rPr>
      </w:pPr>
      <w:proofErr w:type="gramStart"/>
      <w:r w:rsidRPr="000C6415">
        <w:rPr>
          <w:rFonts w:ascii="宋体" w:eastAsia="宋体" w:hAnsi="宋体" w:hint="eastAsia"/>
          <w:b/>
          <w:sz w:val="44"/>
          <w:szCs w:val="44"/>
        </w:rPr>
        <w:t>珍岛信息技术</w:t>
      </w:r>
      <w:proofErr w:type="gramEnd"/>
      <w:r w:rsidRPr="000C6415">
        <w:rPr>
          <w:rFonts w:ascii="宋体" w:eastAsia="宋体" w:hAnsi="宋体" w:hint="eastAsia"/>
          <w:b/>
          <w:sz w:val="44"/>
          <w:szCs w:val="44"/>
        </w:rPr>
        <w:t>（上海）股份有限公司</w:t>
      </w:r>
      <w:r>
        <w:rPr>
          <w:rFonts w:ascii="宋体" w:eastAsia="宋体" w:hAnsi="宋体" w:hint="eastAsia"/>
          <w:b/>
          <w:sz w:val="44"/>
          <w:szCs w:val="44"/>
        </w:rPr>
        <w:t>2</w:t>
      </w:r>
      <w:r>
        <w:rPr>
          <w:rFonts w:ascii="宋体" w:eastAsia="宋体" w:hAnsi="宋体"/>
          <w:b/>
          <w:sz w:val="44"/>
          <w:szCs w:val="44"/>
        </w:rPr>
        <w:t>026</w:t>
      </w:r>
      <w:r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2414A535" w:rsidR="001D5A4B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14B0DAE3" w14:textId="77777777" w:rsidR="001D5A4B" w:rsidRDefault="00000000" w:rsidP="00452677">
      <w:pPr>
        <w:widowControl/>
        <w:ind w:firstLineChars="200" w:firstLine="560"/>
        <w:jc w:val="left"/>
        <w:rPr>
          <w:rFonts w:ascii="黑体" w:eastAsia="黑体" w:hAnsi="黑体" w:cs="黑体" w:hint="eastAsia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color w:val="000008"/>
          <w:kern w:val="0"/>
          <w:sz w:val="28"/>
          <w:szCs w:val="28"/>
          <w:lang w:bidi="ar"/>
        </w:rPr>
        <w:t>珍岛集团</w:t>
      </w:r>
      <w:proofErr w:type="gramEnd"/>
      <w:r>
        <w:rPr>
          <w:rFonts w:ascii="黑体" w:eastAsia="黑体" w:hAnsi="黑体" w:cs="黑体" w:hint="eastAsia"/>
          <w:color w:val="000008"/>
          <w:kern w:val="0"/>
          <w:sz w:val="28"/>
          <w:szCs w:val="28"/>
          <w:lang w:bidi="ar"/>
        </w:rPr>
        <w:t xml:space="preserve"> </w:t>
      </w:r>
      <w:proofErr w:type="spellStart"/>
      <w:r>
        <w:rPr>
          <w:rFonts w:ascii="黑体" w:eastAsia="黑体" w:hAnsi="黑体" w:cs="黑体" w:hint="eastAsia"/>
          <w:color w:val="000008"/>
          <w:kern w:val="0"/>
          <w:sz w:val="28"/>
          <w:szCs w:val="28"/>
          <w:lang w:bidi="ar"/>
        </w:rPr>
        <w:t>Marketingforce</w:t>
      </w:r>
      <w:proofErr w:type="spellEnd"/>
      <w:r>
        <w:rPr>
          <w:rFonts w:ascii="黑体" w:eastAsia="黑体" w:hAnsi="黑体" w:cs="黑体" w:hint="eastAsia"/>
          <w:color w:val="000008"/>
          <w:kern w:val="0"/>
          <w:sz w:val="28"/>
          <w:szCs w:val="28"/>
          <w:lang w:bidi="ar"/>
        </w:rPr>
        <w:t xml:space="preserve"> 成⽴于 2009 年，总部位于上海市⼤数据产业基地，第⼆总部落座武汉光⾕， 全球分布 20 余家分⽀机构，拥有千⼈规模研发团队，申请软件著作和专利 600 余项，累计服务超 20 万家企 业，涵盖零售消费、汽⻋、⾦融、B2B、医药⼤健康、企服、跨境出海等⾏业领域。</w:t>
      </w:r>
      <w:r>
        <w:rPr>
          <w:rFonts w:ascii="黑体" w:eastAsia="黑体" w:hAnsi="黑体" w:cs="黑体" w:hint="eastAsia"/>
          <w:b/>
          <w:bCs/>
          <w:color w:val="000008"/>
          <w:kern w:val="0"/>
          <w:sz w:val="28"/>
          <w:szCs w:val="28"/>
          <w:lang w:bidi="ar"/>
        </w:rPr>
        <w:t>于 2024 年 5 ⽉ 16 ⽇在 ⾹港主板上市，股票代码：02556.HK。</w:t>
      </w:r>
    </w:p>
    <w:p w14:paraId="4C9398C7" w14:textId="77777777" w:rsidR="001D5A4B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p w14:paraId="48A983AA" w14:textId="77777777" w:rsidR="001D5A4B" w:rsidRPr="000C6415" w:rsidRDefault="00000000">
      <w:pPr>
        <w:rPr>
          <w:rFonts w:ascii="黑体" w:eastAsia="黑体" w:hAnsi="黑体" w:hint="eastAsia"/>
          <w:b/>
          <w:sz w:val="32"/>
          <w:szCs w:val="32"/>
        </w:rPr>
      </w:pPr>
      <w:r w:rsidRPr="000C6415">
        <w:rPr>
          <w:rFonts w:ascii="宋体" w:eastAsia="宋体" w:hAnsi="宋体" w:hint="eastAsia"/>
          <w:sz w:val="28"/>
          <w:szCs w:val="28"/>
        </w:rPr>
        <w:t>实习智能营销顾问</w:t>
      </w:r>
      <w:r w:rsidRPr="000C6415">
        <w:rPr>
          <w:rFonts w:ascii="宋体" w:eastAsia="宋体" w:hAnsi="宋体" w:hint="eastAsia"/>
          <w:sz w:val="28"/>
          <w:szCs w:val="28"/>
        </w:rPr>
        <w:br/>
        <w:t>实习无责8000，免费住宿</w:t>
      </w:r>
      <w:r w:rsidRPr="000C6415">
        <w:rPr>
          <w:rFonts w:ascii="宋体" w:eastAsia="宋体" w:hAnsi="宋体" w:hint="eastAsia"/>
          <w:sz w:val="28"/>
          <w:szCs w:val="28"/>
        </w:rPr>
        <w:br/>
        <w:t>不限行业（我们负责应用型AI带教）</w:t>
      </w:r>
    </w:p>
    <w:p w14:paraId="1676152C" w14:textId="77777777" w:rsidR="001D5A4B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4C88195D" w14:textId="77777777" w:rsidR="001D5A4B" w:rsidRPr="00452677" w:rsidRDefault="00000000">
      <w:pPr>
        <w:rPr>
          <w:rFonts w:ascii="宋体" w:eastAsia="宋体" w:hAnsi="宋体" w:hint="eastAsia"/>
          <w:sz w:val="28"/>
          <w:szCs w:val="28"/>
        </w:rPr>
      </w:pPr>
      <w:r w:rsidRPr="00452677">
        <w:rPr>
          <w:rFonts w:ascii="宋体" w:eastAsia="宋体" w:hAnsi="宋体" w:hint="eastAsia"/>
          <w:sz w:val="28"/>
          <w:szCs w:val="28"/>
        </w:rPr>
        <w:t>五险</w:t>
      </w:r>
      <w:proofErr w:type="gramStart"/>
      <w:r w:rsidRPr="00452677">
        <w:rPr>
          <w:rFonts w:ascii="宋体" w:eastAsia="宋体" w:hAnsi="宋体" w:hint="eastAsia"/>
          <w:sz w:val="28"/>
          <w:szCs w:val="28"/>
        </w:rPr>
        <w:t>一</w:t>
      </w:r>
      <w:proofErr w:type="gramEnd"/>
      <w:r w:rsidRPr="00452677">
        <w:rPr>
          <w:rFonts w:ascii="宋体" w:eastAsia="宋体" w:hAnsi="宋体" w:hint="eastAsia"/>
          <w:sz w:val="28"/>
          <w:szCs w:val="28"/>
        </w:rPr>
        <w:t>金，免费住宿，</w:t>
      </w:r>
      <w:proofErr w:type="gramStart"/>
      <w:r w:rsidRPr="00452677">
        <w:rPr>
          <w:rFonts w:ascii="宋体" w:eastAsia="宋体" w:hAnsi="宋体" w:hint="eastAsia"/>
          <w:sz w:val="28"/>
          <w:szCs w:val="28"/>
        </w:rPr>
        <w:t>高铁票报销</w:t>
      </w:r>
      <w:proofErr w:type="gramEnd"/>
      <w:r w:rsidRPr="00452677">
        <w:rPr>
          <w:rFonts w:ascii="宋体" w:eastAsia="宋体" w:hAnsi="宋体" w:hint="eastAsia"/>
          <w:sz w:val="28"/>
          <w:szCs w:val="28"/>
        </w:rPr>
        <w:t>，大牛带教，股票激励</w:t>
      </w:r>
    </w:p>
    <w:p w14:paraId="6E3C2A2E" w14:textId="77777777" w:rsidR="001D5A4B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1D5A4B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联系人：杨涛  电话：13040685253</w:t>
      </w:r>
    </w:p>
    <w:p w14:paraId="6C42F173" w14:textId="77777777" w:rsidR="001D5A4B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地址：上海市静安区江场路国家数据中心</w:t>
      </w:r>
    </w:p>
    <w:p w14:paraId="690B6020" w14:textId="7F1E8CDA" w:rsidR="001D5A4B" w:rsidRDefault="001D5A4B">
      <w:pPr>
        <w:rPr>
          <w:rFonts w:ascii="宋体" w:eastAsia="宋体" w:hAnsi="宋体" w:hint="eastAsia"/>
          <w:color w:val="FF0000"/>
          <w:sz w:val="28"/>
          <w:szCs w:val="28"/>
        </w:rPr>
      </w:pPr>
    </w:p>
    <w:sectPr w:rsidR="001D5A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CB563" w14:textId="77777777" w:rsidR="00191D98" w:rsidRDefault="00191D98" w:rsidP="00452677">
      <w:pPr>
        <w:rPr>
          <w:rFonts w:hint="eastAsia"/>
        </w:rPr>
      </w:pPr>
      <w:r>
        <w:separator/>
      </w:r>
    </w:p>
  </w:endnote>
  <w:endnote w:type="continuationSeparator" w:id="0">
    <w:p w14:paraId="52C886E7" w14:textId="77777777" w:rsidR="00191D98" w:rsidRDefault="00191D98" w:rsidP="004526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7C576" w14:textId="77777777" w:rsidR="00191D98" w:rsidRDefault="00191D98" w:rsidP="00452677">
      <w:pPr>
        <w:rPr>
          <w:rFonts w:hint="eastAsia"/>
        </w:rPr>
      </w:pPr>
      <w:r>
        <w:separator/>
      </w:r>
    </w:p>
  </w:footnote>
  <w:footnote w:type="continuationSeparator" w:id="0">
    <w:p w14:paraId="2B37F9F5" w14:textId="77777777" w:rsidR="00191D98" w:rsidRDefault="00191D98" w:rsidP="0045267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0C6415"/>
    <w:rsid w:val="00131C36"/>
    <w:rsid w:val="0015605C"/>
    <w:rsid w:val="00191D98"/>
    <w:rsid w:val="001D5A4B"/>
    <w:rsid w:val="001F264C"/>
    <w:rsid w:val="002C7913"/>
    <w:rsid w:val="00415CB7"/>
    <w:rsid w:val="00442800"/>
    <w:rsid w:val="00452677"/>
    <w:rsid w:val="004C4C87"/>
    <w:rsid w:val="005732F7"/>
    <w:rsid w:val="00623128"/>
    <w:rsid w:val="006F38C3"/>
    <w:rsid w:val="0072719E"/>
    <w:rsid w:val="008831D8"/>
    <w:rsid w:val="009404F2"/>
    <w:rsid w:val="00B378D3"/>
    <w:rsid w:val="00B44C1F"/>
    <w:rsid w:val="00BB3E2E"/>
    <w:rsid w:val="00C74AE6"/>
    <w:rsid w:val="00C80A21"/>
    <w:rsid w:val="00E74330"/>
    <w:rsid w:val="00F1155A"/>
    <w:rsid w:val="2F6E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CD0B8"/>
  <w15:docId w15:val="{977D6714-F622-460A-894D-AFF2D63B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166</Words>
  <Characters>196</Characters>
  <Application>Microsoft Office Word</Application>
  <DocSecurity>0</DocSecurity>
  <Lines>10</Lines>
  <Paragraphs>10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18</cp:revision>
  <cp:lastPrinted>2025-04-01T08:17:00Z</cp:lastPrinted>
  <dcterms:created xsi:type="dcterms:W3CDTF">2024-10-12T06:22:00Z</dcterms:created>
  <dcterms:modified xsi:type="dcterms:W3CDTF">2026-04-16T14:50:00Z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eyJoZGlkIjoiYjEzZjVmYjAyYWQ4MTcwZTlmZWQ2ZGI0ZmIyZjU0NTIiLCJ1c2VySWQiOiIyNzg4NTc2NTYifQ==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3BE2C97A65124CBDBE6D98DEF058F473_12</vt:lpwstr>
  </property>
</Properties>
</file>