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工大生物科技（黄山）有限公司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2026届毕业生校园招聘简章</w:t>
      </w:r>
      <w:bookmarkStart w:id="0" w:name="_GoBack"/>
      <w:bookmarkEnd w:id="0"/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52B25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公司由合肥工业大学与国药拓弘健康产业有限公司于2022年共同投资成立，以具有自主知识产权的生物食品与医疗器械服务为核心，专注于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功能性绿色食品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茶叶含片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、医护用品及医疗器械的技术支持与产品研发、生产及销售。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30891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质量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专员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名）: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全流程巡检；维护体系文件；配合各类审核；评估供应商；调查客诉，验证纠正措施；组织培训，指导纠偏。</w:t>
      </w:r>
    </w:p>
    <w:p w14:paraId="60B70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2.医疗器械产品销售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名）: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负责区域内公司下达的销售业绩指标。</w:t>
      </w:r>
    </w:p>
    <w:p w14:paraId="7FC20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3.医疗器械研发（2名）：参与医疗器械新产品的研发立项，开展产品可行性分析、技术方案设计及研发计划制定工作。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4.电商运营专员（2名）：负责公司电商平台的日常运营管理，总结运营经验，优化运营策略，提升店铺业绩。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五险、餐补、年终奖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联系人：马小丽  电话：13955203012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地址：安徽省黄山市休宁县休宁经济开发区福寺路6号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6AC28F7"/>
    <w:rsid w:val="11EB5ECC"/>
    <w:rsid w:val="17A92C94"/>
    <w:rsid w:val="3836089E"/>
    <w:rsid w:val="3BE61227"/>
    <w:rsid w:val="4569292D"/>
    <w:rsid w:val="5621327D"/>
    <w:rsid w:val="57337F16"/>
    <w:rsid w:val="665925BF"/>
    <w:rsid w:val="7A8B05AA"/>
    <w:rsid w:val="7E7B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382</Words>
  <Characters>402</Characters>
  <Lines>1</Lines>
  <Paragraphs>1</Paragraphs>
  <TotalTime>10</TotalTime>
  <ScaleCrop>false</ScaleCrop>
  <LinksUpToDate>false</LinksUpToDate>
  <CharactersWithSpaces>404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摆烂有益长胖</cp:lastModifiedBy>
  <cp:lastPrinted>2025-04-01T08:17:00Z</cp:lastPrinted>
  <dcterms:modified xsi:type="dcterms:W3CDTF">2026-04-16T11:24:57Z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eyJoZGlkIjoiMzEwNTM5NzYwMDRjMzkwZTVkZjY2ODkwMGIxNGU0OTUiLCJ1c2VySWQiOiIxNjQyMDc5MTEzIn0=</vt:lpwstr>
  </property>
  <property fmtid="{D5CDD505-2E9C-101B-9397-08002B2CF9AE}" pid="3" name="KSOProductBuildVer">
    <vt:lpwstr>2052-12.1.0.25225</vt:lpwstr>
  </property>
  <property fmtid="{D5CDD505-2E9C-101B-9397-08002B2CF9AE}" pid="4" name="ICV">
    <vt:lpwstr>271880BC56744877B94D719A96B175B9_13</vt:lpwstr>
  </property>
</Properties>
</file>