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安徽英科医疗用品有限公司2026届毕业生校园招聘简章</w:t>
      </w:r>
    </w:p>
    <w:p w14:paraId="37E59D5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7793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英科医疗科技股份有限公司成立于2009年7月，是2022年《福布斯》全球企业2000强，中国品牌500强，中国民营企业500强，2021年上市公司百强企业。主营业务涵盖医用耗材、康养器械、理疗护理三大板块，产品广泛应用于医疗机构、养老护理机构、家庭日用及其他相关行业。安徽英科医疗用品有限公司成立于2017年11月3日，由英科医疗科技股份有限公司投资建设，主要生产与销售PVC 和丁腈检查手套，公司地址位于淮北市濉溪县濉芜产业园海棠南路6号，公司占地约面积1101亩。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 xml:space="preserve">生产管培生 20人 </w:t>
      </w:r>
      <w:r>
        <w:rPr>
          <w:rFonts w:ascii="宋体" w:hAnsi="宋体" w:eastAsia="宋体"/>
          <w:sz w:val="28"/>
          <w:szCs w:val="28"/>
        </w:rPr>
        <w:t>本科及以上学历，专业不限，理工类专业优先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2C7742CB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 xml:space="preserve">仓储管培生 5人 </w:t>
      </w:r>
      <w:r>
        <w:rPr>
          <w:rFonts w:ascii="宋体" w:hAnsi="宋体" w:eastAsia="宋体"/>
          <w:sz w:val="28"/>
          <w:szCs w:val="28"/>
        </w:rPr>
        <w:t>本科及以上学历，专业不限，理工类专业优先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4CDA31DF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 xml:space="preserve">品质管培生 5人 </w:t>
      </w:r>
      <w:r>
        <w:rPr>
          <w:rFonts w:ascii="宋体" w:hAnsi="宋体" w:eastAsia="宋体"/>
          <w:sz w:val="28"/>
          <w:szCs w:val="28"/>
        </w:rPr>
        <w:t>本科及以上学历，专业不限，</w:t>
      </w:r>
      <w:r>
        <w:rPr>
          <w:rFonts w:hint="eastAsia" w:ascii="宋体" w:hAnsi="宋体" w:eastAsia="宋体"/>
          <w:sz w:val="28"/>
          <w:szCs w:val="28"/>
        </w:rPr>
        <w:t>化学相关</w:t>
      </w:r>
      <w:r>
        <w:rPr>
          <w:rFonts w:ascii="宋体" w:hAnsi="宋体" w:eastAsia="宋体"/>
          <w:sz w:val="28"/>
          <w:szCs w:val="28"/>
        </w:rPr>
        <w:t>专业优先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bookmarkStart w:id="0" w:name="_GoBack"/>
      <w:bookmarkEnd w:id="0"/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年薪12-25w，</w:t>
      </w:r>
      <w:r>
        <w:rPr>
          <w:rFonts w:ascii="宋体" w:hAnsi="宋体" w:eastAsia="宋体"/>
          <w:sz w:val="28"/>
          <w:szCs w:val="28"/>
        </w:rPr>
        <w:t>五险一金、创新奖励、股权激励、星级宿舍、自助餐厅、餐费补贴、免费班车、节日福利、 带薪旅游、通讯补贴、带薪年假、团建活动、洗车房、健身房等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6E3C2A2E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联系人：王宇建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电话：18956168763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地址：安徽省淮北市濉溪县濉芜产业园海棠南路6号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0751B4"/>
    <w:rsid w:val="00131C36"/>
    <w:rsid w:val="0015605C"/>
    <w:rsid w:val="001F264C"/>
    <w:rsid w:val="002C7913"/>
    <w:rsid w:val="002F5278"/>
    <w:rsid w:val="00415CB7"/>
    <w:rsid w:val="00442800"/>
    <w:rsid w:val="004C4C87"/>
    <w:rsid w:val="005732F7"/>
    <w:rsid w:val="005A68C5"/>
    <w:rsid w:val="00623128"/>
    <w:rsid w:val="006F38C3"/>
    <w:rsid w:val="0072719E"/>
    <w:rsid w:val="008831D8"/>
    <w:rsid w:val="00B378D3"/>
    <w:rsid w:val="00B44C1F"/>
    <w:rsid w:val="00BB3E2E"/>
    <w:rsid w:val="00BF3E0D"/>
    <w:rsid w:val="00C74AE6"/>
    <w:rsid w:val="00C80A21"/>
    <w:rsid w:val="00E74330"/>
    <w:rsid w:val="242000BB"/>
    <w:rsid w:val="2BC5631D"/>
    <w:rsid w:val="63F8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443</Words>
  <Characters>487</Characters>
  <Lines>30</Lines>
  <Paragraphs>39</Paragraphs>
  <TotalTime>7</TotalTime>
  <ScaleCrop>false</ScaleCrop>
  <LinksUpToDate>false</LinksUpToDate>
  <CharactersWithSpaces>498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2026-04-15T02:21:00Z</dcterms:created>
  <dc:creator>赵冠军</dc:creator>
  <cp:lastModifiedBy>WPS_1756007944</cp:lastModifiedBy>
  <cp:lastPrinted>2025-04-01T08:17:00Z</cp:lastPrinted>
  <dcterms:modified xsi:type="dcterms:W3CDTF">2026-04-16T14:13:44Z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3BE63E97E9DB40A18366EFD72B3B58BE_13</vt:lpwstr>
  </property>
</Properties>
</file>